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83300" w14:textId="31F86FA6" w:rsidR="000C7541" w:rsidRPr="00441A14" w:rsidRDefault="000C7541" w:rsidP="000C7541">
      <w:pPr>
        <w:autoSpaceDE w:val="0"/>
        <w:autoSpaceDN w:val="0"/>
        <w:adjustRightInd w:val="0"/>
        <w:rPr>
          <w:rFonts w:ascii="Arial" w:hAnsi="Arial" w:cs="Arial"/>
          <w:b/>
        </w:rPr>
      </w:pPr>
      <w:bookmarkStart w:id="0" w:name="_GoBack"/>
      <w:bookmarkEnd w:id="0"/>
    </w:p>
    <w:p w14:paraId="22DFF2B2" w14:textId="77777777" w:rsidR="00427C0B" w:rsidRPr="00441A14" w:rsidRDefault="00427C0B" w:rsidP="000C7541">
      <w:pPr>
        <w:autoSpaceDE w:val="0"/>
        <w:autoSpaceDN w:val="0"/>
        <w:adjustRightInd w:val="0"/>
        <w:rPr>
          <w:rFonts w:ascii="Arial" w:hAnsi="Arial" w:cs="Arial"/>
          <w:b/>
          <w:bCs/>
          <w:color w:val="000000"/>
        </w:rPr>
      </w:pPr>
    </w:p>
    <w:p w14:paraId="26594B1D" w14:textId="41CA615C" w:rsidR="00E23CC1" w:rsidRPr="00441A14" w:rsidRDefault="00E23CC1" w:rsidP="00E23CC1">
      <w:pPr>
        <w:rPr>
          <w:rFonts w:ascii="Arial" w:hAnsi="Arial" w:cs="Arial"/>
          <w:b/>
          <w:sz w:val="28"/>
        </w:rPr>
      </w:pPr>
      <w:r w:rsidRPr="00441A14">
        <w:rPr>
          <w:rFonts w:ascii="Arial" w:hAnsi="Arial" w:cs="Arial"/>
          <w:b/>
          <w:sz w:val="28"/>
        </w:rPr>
        <w:t>Job Title</w:t>
      </w:r>
      <w:r w:rsidRPr="00441A14">
        <w:rPr>
          <w:rFonts w:ascii="Arial" w:hAnsi="Arial" w:cs="Arial"/>
          <w:b/>
          <w:sz w:val="28"/>
        </w:rPr>
        <w:tab/>
      </w:r>
      <w:r w:rsidRPr="00441A14">
        <w:rPr>
          <w:rFonts w:ascii="Arial" w:hAnsi="Arial" w:cs="Arial"/>
          <w:b/>
          <w:sz w:val="28"/>
        </w:rPr>
        <w:tab/>
      </w:r>
      <w:r w:rsidRPr="00441A14">
        <w:rPr>
          <w:rFonts w:ascii="Arial" w:hAnsi="Arial" w:cs="Arial"/>
          <w:b/>
          <w:sz w:val="28"/>
        </w:rPr>
        <w:tab/>
      </w:r>
      <w:r w:rsidRPr="00441A14">
        <w:rPr>
          <w:rFonts w:ascii="Arial" w:hAnsi="Arial" w:cs="Arial"/>
          <w:b/>
          <w:sz w:val="28"/>
        </w:rPr>
        <w:tab/>
      </w:r>
      <w:r w:rsidR="00427C0B" w:rsidRPr="00441A14">
        <w:rPr>
          <w:rFonts w:ascii="Arial" w:hAnsi="Arial" w:cs="Arial"/>
          <w:b/>
          <w:sz w:val="28"/>
        </w:rPr>
        <w:tab/>
      </w:r>
      <w:r w:rsidR="00441A14">
        <w:rPr>
          <w:rFonts w:ascii="Arial" w:hAnsi="Arial" w:cs="Arial"/>
          <w:b/>
          <w:sz w:val="28"/>
        </w:rPr>
        <w:tab/>
      </w:r>
      <w:r w:rsidR="002E1848" w:rsidRPr="00441A14">
        <w:rPr>
          <w:rFonts w:ascii="Arial" w:hAnsi="Arial" w:cs="Arial"/>
          <w:b/>
          <w:sz w:val="28"/>
        </w:rPr>
        <w:t>Program Officer</w:t>
      </w:r>
    </w:p>
    <w:p w14:paraId="4AA34F48" w14:textId="0847D158" w:rsidR="00E23CC1" w:rsidRPr="00441A14" w:rsidRDefault="00E23CC1" w:rsidP="00E23CC1">
      <w:pPr>
        <w:rPr>
          <w:rFonts w:ascii="Arial" w:hAnsi="Arial" w:cs="Arial"/>
          <w:b/>
          <w:sz w:val="28"/>
        </w:rPr>
      </w:pPr>
      <w:r w:rsidRPr="00441A14">
        <w:rPr>
          <w:rFonts w:ascii="Arial" w:hAnsi="Arial" w:cs="Arial"/>
          <w:b/>
          <w:sz w:val="28"/>
        </w:rPr>
        <w:t>Department</w:t>
      </w:r>
      <w:r w:rsidRPr="00441A14">
        <w:rPr>
          <w:rFonts w:ascii="Arial" w:hAnsi="Arial" w:cs="Arial"/>
          <w:b/>
          <w:sz w:val="28"/>
        </w:rPr>
        <w:tab/>
      </w:r>
      <w:r w:rsidRPr="00441A14">
        <w:rPr>
          <w:rFonts w:ascii="Arial" w:hAnsi="Arial" w:cs="Arial"/>
          <w:b/>
          <w:sz w:val="28"/>
        </w:rPr>
        <w:tab/>
      </w:r>
      <w:r w:rsidRPr="00441A14">
        <w:rPr>
          <w:rFonts w:ascii="Arial" w:hAnsi="Arial" w:cs="Arial"/>
          <w:b/>
          <w:sz w:val="28"/>
        </w:rPr>
        <w:tab/>
      </w:r>
      <w:r w:rsidRPr="00441A14">
        <w:rPr>
          <w:rFonts w:ascii="Arial" w:hAnsi="Arial" w:cs="Arial"/>
          <w:b/>
          <w:sz w:val="28"/>
        </w:rPr>
        <w:tab/>
      </w:r>
      <w:r w:rsidR="00441A14" w:rsidRPr="00441A14">
        <w:rPr>
          <w:rFonts w:ascii="Arial" w:hAnsi="Arial" w:cs="Arial"/>
          <w:b/>
          <w:sz w:val="28"/>
        </w:rPr>
        <w:tab/>
      </w:r>
      <w:r w:rsidR="001A29E1" w:rsidRPr="00441A14">
        <w:rPr>
          <w:rFonts w:ascii="Arial" w:hAnsi="Arial" w:cs="Arial"/>
          <w:b/>
          <w:sz w:val="28"/>
        </w:rPr>
        <w:t>Country Programs</w:t>
      </w:r>
    </w:p>
    <w:p w14:paraId="76255C63" w14:textId="0C05DE04" w:rsidR="00E23CC1" w:rsidRPr="00441A14" w:rsidRDefault="00E23CC1" w:rsidP="00E23CC1">
      <w:pPr>
        <w:ind w:left="3600" w:hanging="3600"/>
        <w:rPr>
          <w:rFonts w:ascii="Arial" w:hAnsi="Arial" w:cs="Arial"/>
          <w:b/>
          <w:sz w:val="28"/>
        </w:rPr>
      </w:pPr>
      <w:r w:rsidRPr="00441A14">
        <w:rPr>
          <w:rFonts w:ascii="Arial" w:hAnsi="Arial" w:cs="Arial"/>
          <w:b/>
          <w:sz w:val="28"/>
        </w:rPr>
        <w:t>Reports to</w:t>
      </w:r>
      <w:r w:rsidRPr="00441A14">
        <w:rPr>
          <w:rFonts w:ascii="Arial" w:hAnsi="Arial" w:cs="Arial"/>
          <w:b/>
          <w:sz w:val="28"/>
        </w:rPr>
        <w:tab/>
      </w:r>
      <w:r w:rsidR="00427C0B" w:rsidRPr="00441A14">
        <w:rPr>
          <w:rFonts w:ascii="Arial" w:hAnsi="Arial" w:cs="Arial"/>
          <w:b/>
          <w:sz w:val="28"/>
        </w:rPr>
        <w:tab/>
      </w:r>
      <w:r w:rsidR="00441A14">
        <w:rPr>
          <w:rFonts w:ascii="Arial" w:hAnsi="Arial" w:cs="Arial"/>
          <w:b/>
          <w:sz w:val="28"/>
        </w:rPr>
        <w:tab/>
      </w:r>
      <w:r w:rsidR="00427C0B" w:rsidRPr="00441A14">
        <w:rPr>
          <w:rFonts w:ascii="Arial" w:hAnsi="Arial" w:cs="Arial"/>
          <w:b/>
          <w:sz w:val="28"/>
        </w:rPr>
        <w:t>Director of Country Programs</w:t>
      </w:r>
    </w:p>
    <w:p w14:paraId="12563D00" w14:textId="5822FFE4" w:rsidR="00E23CC1" w:rsidRPr="00441A14" w:rsidRDefault="00E23CC1" w:rsidP="00E23CC1">
      <w:pPr>
        <w:rPr>
          <w:rFonts w:ascii="Arial" w:hAnsi="Arial" w:cs="Arial"/>
          <w:b/>
          <w:sz w:val="28"/>
        </w:rPr>
      </w:pPr>
      <w:r w:rsidRPr="00441A14">
        <w:rPr>
          <w:rFonts w:ascii="Arial" w:hAnsi="Arial" w:cs="Arial"/>
          <w:b/>
          <w:sz w:val="28"/>
        </w:rPr>
        <w:t>Location</w:t>
      </w:r>
      <w:r w:rsidRPr="00441A14">
        <w:rPr>
          <w:rFonts w:ascii="Arial" w:hAnsi="Arial" w:cs="Arial"/>
          <w:b/>
          <w:sz w:val="28"/>
        </w:rPr>
        <w:tab/>
      </w:r>
      <w:r w:rsidRPr="00441A14">
        <w:rPr>
          <w:rFonts w:ascii="Arial" w:hAnsi="Arial" w:cs="Arial"/>
          <w:b/>
          <w:sz w:val="28"/>
        </w:rPr>
        <w:tab/>
      </w:r>
      <w:r w:rsidRPr="00441A14">
        <w:rPr>
          <w:rFonts w:ascii="Arial" w:hAnsi="Arial" w:cs="Arial"/>
          <w:b/>
          <w:sz w:val="28"/>
        </w:rPr>
        <w:tab/>
      </w:r>
      <w:r w:rsidRPr="00441A14">
        <w:rPr>
          <w:rFonts w:ascii="Arial" w:hAnsi="Arial" w:cs="Arial"/>
          <w:b/>
          <w:sz w:val="28"/>
        </w:rPr>
        <w:tab/>
      </w:r>
      <w:r w:rsidR="00427C0B" w:rsidRPr="00441A14">
        <w:rPr>
          <w:rFonts w:ascii="Arial" w:hAnsi="Arial" w:cs="Arial"/>
          <w:b/>
          <w:sz w:val="28"/>
        </w:rPr>
        <w:tab/>
      </w:r>
      <w:r w:rsidR="00441A14">
        <w:rPr>
          <w:rFonts w:ascii="Arial" w:hAnsi="Arial" w:cs="Arial"/>
          <w:b/>
          <w:sz w:val="28"/>
        </w:rPr>
        <w:tab/>
      </w:r>
      <w:r w:rsidR="00BC43A5" w:rsidRPr="00441A14">
        <w:rPr>
          <w:rFonts w:ascii="Arial" w:hAnsi="Arial" w:cs="Arial"/>
          <w:b/>
          <w:sz w:val="28"/>
        </w:rPr>
        <w:t>New York, NY</w:t>
      </w:r>
    </w:p>
    <w:p w14:paraId="116EE65F" w14:textId="51BFAFC2" w:rsidR="00E23CC1" w:rsidRPr="00441A14" w:rsidRDefault="00E23CC1" w:rsidP="00E23CC1">
      <w:pPr>
        <w:pBdr>
          <w:bottom w:val="single" w:sz="12" w:space="1" w:color="auto"/>
        </w:pBdr>
        <w:rPr>
          <w:rFonts w:ascii="Arial" w:hAnsi="Arial" w:cs="Arial"/>
          <w:b/>
          <w:sz w:val="28"/>
        </w:rPr>
      </w:pPr>
      <w:r w:rsidRPr="00441A14">
        <w:rPr>
          <w:rFonts w:ascii="Arial" w:hAnsi="Arial" w:cs="Arial"/>
          <w:b/>
          <w:sz w:val="28"/>
        </w:rPr>
        <w:t>Status</w:t>
      </w:r>
      <w:r w:rsidRPr="00441A14">
        <w:rPr>
          <w:rFonts w:ascii="Arial" w:hAnsi="Arial" w:cs="Arial"/>
          <w:b/>
          <w:sz w:val="28"/>
        </w:rPr>
        <w:tab/>
      </w:r>
      <w:r w:rsidRPr="00441A14">
        <w:rPr>
          <w:rFonts w:ascii="Arial" w:hAnsi="Arial" w:cs="Arial"/>
          <w:b/>
          <w:sz w:val="28"/>
        </w:rPr>
        <w:tab/>
      </w:r>
      <w:r w:rsidRPr="00441A14">
        <w:rPr>
          <w:rFonts w:ascii="Arial" w:hAnsi="Arial" w:cs="Arial"/>
          <w:b/>
          <w:sz w:val="28"/>
        </w:rPr>
        <w:tab/>
      </w:r>
      <w:r w:rsidRPr="00441A14">
        <w:rPr>
          <w:rFonts w:ascii="Arial" w:hAnsi="Arial" w:cs="Arial"/>
          <w:b/>
          <w:sz w:val="28"/>
        </w:rPr>
        <w:tab/>
      </w:r>
      <w:r w:rsidR="00427C0B" w:rsidRPr="00441A14">
        <w:rPr>
          <w:rFonts w:ascii="Arial" w:hAnsi="Arial" w:cs="Arial"/>
          <w:b/>
          <w:sz w:val="28"/>
        </w:rPr>
        <w:tab/>
      </w:r>
      <w:r w:rsidR="00441A14">
        <w:rPr>
          <w:rFonts w:ascii="Arial" w:hAnsi="Arial" w:cs="Arial"/>
          <w:b/>
          <w:sz w:val="28"/>
        </w:rPr>
        <w:tab/>
      </w:r>
      <w:r w:rsidRPr="00441A14">
        <w:rPr>
          <w:rFonts w:ascii="Arial" w:hAnsi="Arial" w:cs="Arial"/>
          <w:b/>
          <w:sz w:val="28"/>
        </w:rPr>
        <w:t>Full Time</w:t>
      </w:r>
      <w:r w:rsidRPr="00441A14">
        <w:rPr>
          <w:rFonts w:ascii="Arial" w:hAnsi="Arial" w:cs="Arial"/>
          <w:b/>
          <w:sz w:val="28"/>
        </w:rPr>
        <w:tab/>
      </w:r>
    </w:p>
    <w:p w14:paraId="668874EB" w14:textId="4636DD08" w:rsidR="00E23CC1" w:rsidRPr="00441A14" w:rsidRDefault="00E23CC1" w:rsidP="00E23CC1">
      <w:pPr>
        <w:pBdr>
          <w:bottom w:val="single" w:sz="12" w:space="1" w:color="auto"/>
        </w:pBdr>
        <w:rPr>
          <w:rFonts w:ascii="Arial" w:hAnsi="Arial" w:cs="Arial"/>
          <w:b/>
          <w:sz w:val="28"/>
        </w:rPr>
      </w:pPr>
      <w:r w:rsidRPr="00441A14">
        <w:rPr>
          <w:rFonts w:ascii="Arial" w:hAnsi="Arial" w:cs="Arial"/>
          <w:b/>
          <w:sz w:val="28"/>
        </w:rPr>
        <w:t>FLSA Status (OT eligibility)</w:t>
      </w:r>
      <w:r w:rsidRPr="00441A14">
        <w:rPr>
          <w:rFonts w:ascii="Arial" w:hAnsi="Arial" w:cs="Arial"/>
          <w:b/>
          <w:sz w:val="28"/>
        </w:rPr>
        <w:tab/>
      </w:r>
      <w:r w:rsidR="00441A14" w:rsidRPr="00441A14">
        <w:rPr>
          <w:rFonts w:ascii="Arial" w:hAnsi="Arial" w:cs="Arial"/>
          <w:b/>
          <w:sz w:val="28"/>
        </w:rPr>
        <w:tab/>
      </w:r>
      <w:r w:rsidRPr="00441A14">
        <w:rPr>
          <w:rFonts w:ascii="Arial" w:hAnsi="Arial" w:cs="Arial"/>
          <w:b/>
          <w:sz w:val="28"/>
        </w:rPr>
        <w:t xml:space="preserve">Exempt </w:t>
      </w:r>
    </w:p>
    <w:p w14:paraId="1BFA543C" w14:textId="77777777" w:rsidR="00E23CC1" w:rsidRPr="00441A14" w:rsidRDefault="00E23CC1" w:rsidP="00E23CC1">
      <w:pPr>
        <w:pBdr>
          <w:bottom w:val="single" w:sz="12" w:space="1" w:color="auto"/>
        </w:pBdr>
        <w:rPr>
          <w:rFonts w:ascii="Arial" w:hAnsi="Arial" w:cs="Arial"/>
          <w:b/>
          <w:color w:val="4D4D4D"/>
        </w:rPr>
      </w:pPr>
    </w:p>
    <w:p w14:paraId="6D7E34BF" w14:textId="77777777" w:rsidR="00E23CC1" w:rsidRPr="00441A14" w:rsidRDefault="00E23CC1" w:rsidP="00E23CC1">
      <w:pPr>
        <w:rPr>
          <w:rFonts w:ascii="Arial" w:hAnsi="Arial" w:cs="Arial"/>
          <w:b/>
          <w:color w:val="4D4D4D"/>
        </w:rPr>
      </w:pPr>
    </w:p>
    <w:p w14:paraId="1DBA7102" w14:textId="77777777" w:rsidR="00E23CC1" w:rsidRPr="009E5F12" w:rsidRDefault="00E23CC1" w:rsidP="00E23CC1">
      <w:pPr>
        <w:rPr>
          <w:rFonts w:ascii="Arial" w:hAnsi="Arial" w:cs="Arial"/>
          <w:b/>
          <w:sz w:val="22"/>
          <w:szCs w:val="22"/>
          <w:u w:val="single"/>
        </w:rPr>
      </w:pPr>
      <w:r w:rsidRPr="009E5F12">
        <w:rPr>
          <w:rFonts w:ascii="Arial" w:hAnsi="Arial" w:cs="Arial"/>
          <w:b/>
          <w:sz w:val="22"/>
          <w:szCs w:val="22"/>
          <w:u w:val="single"/>
        </w:rPr>
        <w:t>JOB SUMMARY</w:t>
      </w:r>
    </w:p>
    <w:p w14:paraId="148E29AE" w14:textId="77777777" w:rsidR="00E23CC1" w:rsidRPr="009E5F12" w:rsidRDefault="00E23CC1" w:rsidP="00E23CC1">
      <w:pPr>
        <w:autoSpaceDE w:val="0"/>
        <w:autoSpaceDN w:val="0"/>
        <w:adjustRightInd w:val="0"/>
        <w:jc w:val="both"/>
        <w:rPr>
          <w:rFonts w:ascii="Arial" w:hAnsi="Arial" w:cs="Arial"/>
          <w:b/>
          <w:color w:val="4D4D4D"/>
          <w:sz w:val="22"/>
          <w:szCs w:val="22"/>
          <w:u w:val="single"/>
        </w:rPr>
      </w:pPr>
    </w:p>
    <w:p w14:paraId="2CE1A46C" w14:textId="5ADB7149" w:rsidR="00E23CC1" w:rsidRPr="009E5F12" w:rsidRDefault="00E23CC1" w:rsidP="007526BA">
      <w:pPr>
        <w:jc w:val="both"/>
        <w:rPr>
          <w:rFonts w:ascii="Arial" w:hAnsi="Arial" w:cs="Arial"/>
          <w:sz w:val="22"/>
          <w:szCs w:val="22"/>
        </w:rPr>
      </w:pPr>
      <w:r w:rsidRPr="009E5F12">
        <w:rPr>
          <w:rFonts w:ascii="Arial" w:hAnsi="Arial" w:cs="Arial"/>
          <w:sz w:val="22"/>
          <w:szCs w:val="22"/>
        </w:rPr>
        <w:t xml:space="preserve">Wellspring </w:t>
      </w:r>
      <w:r w:rsidR="00584E9D" w:rsidRPr="009E5F12">
        <w:rPr>
          <w:rFonts w:ascii="Arial" w:hAnsi="Arial" w:cs="Arial"/>
          <w:sz w:val="22"/>
          <w:szCs w:val="22"/>
        </w:rPr>
        <w:t>Philanthropic Fund</w:t>
      </w:r>
      <w:r w:rsidRPr="009E5F12">
        <w:rPr>
          <w:rFonts w:ascii="Arial" w:hAnsi="Arial" w:cs="Arial"/>
          <w:sz w:val="22"/>
          <w:szCs w:val="22"/>
        </w:rPr>
        <w:t xml:space="preserve"> is seeking a program</w:t>
      </w:r>
      <w:r w:rsidR="002E1848" w:rsidRPr="009E5F12">
        <w:rPr>
          <w:rFonts w:ascii="Arial" w:hAnsi="Arial" w:cs="Arial"/>
          <w:sz w:val="22"/>
          <w:szCs w:val="22"/>
        </w:rPr>
        <w:t xml:space="preserve"> officer</w:t>
      </w:r>
      <w:r w:rsidRPr="009E5F12">
        <w:rPr>
          <w:rFonts w:ascii="Arial" w:hAnsi="Arial" w:cs="Arial"/>
          <w:sz w:val="22"/>
          <w:szCs w:val="22"/>
        </w:rPr>
        <w:t xml:space="preserve"> to </w:t>
      </w:r>
      <w:r w:rsidR="002A703A" w:rsidRPr="009E5F12">
        <w:rPr>
          <w:rFonts w:ascii="Arial" w:hAnsi="Arial" w:cs="Arial"/>
          <w:sz w:val="22"/>
          <w:szCs w:val="22"/>
        </w:rPr>
        <w:t>support</w:t>
      </w:r>
      <w:r w:rsidR="002441E6" w:rsidRPr="009E5F12">
        <w:rPr>
          <w:rFonts w:ascii="Arial" w:hAnsi="Arial" w:cs="Arial"/>
          <w:sz w:val="22"/>
          <w:szCs w:val="22"/>
        </w:rPr>
        <w:t xml:space="preserve"> </w:t>
      </w:r>
      <w:r w:rsidR="008E5E1E" w:rsidRPr="009E5F12">
        <w:rPr>
          <w:rFonts w:ascii="Arial" w:hAnsi="Arial" w:cs="Arial"/>
          <w:sz w:val="22"/>
          <w:szCs w:val="22"/>
        </w:rPr>
        <w:t>strategy refinement</w:t>
      </w:r>
      <w:r w:rsidR="002A703A" w:rsidRPr="009E5F12">
        <w:rPr>
          <w:rFonts w:ascii="Arial" w:hAnsi="Arial" w:cs="Arial"/>
          <w:sz w:val="22"/>
          <w:szCs w:val="22"/>
        </w:rPr>
        <w:t xml:space="preserve"> and</w:t>
      </w:r>
      <w:r w:rsidR="00632A3E" w:rsidRPr="009E5F12">
        <w:rPr>
          <w:rFonts w:ascii="Arial" w:hAnsi="Arial" w:cs="Arial"/>
          <w:sz w:val="22"/>
          <w:szCs w:val="22"/>
        </w:rPr>
        <w:t xml:space="preserve"> </w:t>
      </w:r>
      <w:r w:rsidR="002441E6" w:rsidRPr="009E5F12">
        <w:rPr>
          <w:rFonts w:ascii="Arial" w:hAnsi="Arial" w:cs="Arial"/>
          <w:sz w:val="22"/>
          <w:szCs w:val="22"/>
        </w:rPr>
        <w:t>grantmaking</w:t>
      </w:r>
      <w:r w:rsidR="008E5E1E" w:rsidRPr="009E5F12">
        <w:rPr>
          <w:rFonts w:ascii="Arial" w:hAnsi="Arial" w:cs="Arial"/>
          <w:sz w:val="22"/>
          <w:szCs w:val="22"/>
        </w:rPr>
        <w:t>, as well as</w:t>
      </w:r>
      <w:r w:rsidR="002441E6" w:rsidRPr="009E5F12">
        <w:rPr>
          <w:rFonts w:ascii="Arial" w:hAnsi="Arial" w:cs="Arial"/>
          <w:sz w:val="22"/>
          <w:szCs w:val="22"/>
        </w:rPr>
        <w:t xml:space="preserve"> </w:t>
      </w:r>
      <w:r w:rsidR="002A703A" w:rsidRPr="009E5F12">
        <w:rPr>
          <w:rFonts w:ascii="Arial" w:hAnsi="Arial" w:cs="Arial"/>
          <w:sz w:val="22"/>
          <w:szCs w:val="22"/>
        </w:rPr>
        <w:t>internal and external collaboration</w:t>
      </w:r>
      <w:r w:rsidR="003362C2" w:rsidRPr="009E5F12">
        <w:rPr>
          <w:rFonts w:ascii="Arial" w:hAnsi="Arial" w:cs="Arial"/>
          <w:sz w:val="22"/>
          <w:szCs w:val="22"/>
        </w:rPr>
        <w:t xml:space="preserve"> focused on advancing </w:t>
      </w:r>
      <w:r w:rsidR="002A703A" w:rsidRPr="009E5F12">
        <w:rPr>
          <w:rFonts w:ascii="Arial" w:hAnsi="Arial" w:cs="Arial"/>
          <w:sz w:val="22"/>
          <w:szCs w:val="22"/>
        </w:rPr>
        <w:t>a locally-rooted, inclusive vision of human rights and social justice</w:t>
      </w:r>
      <w:r w:rsidR="009056B8" w:rsidRPr="009E5F12">
        <w:rPr>
          <w:rFonts w:ascii="Arial" w:hAnsi="Arial" w:cs="Arial"/>
          <w:sz w:val="22"/>
          <w:szCs w:val="22"/>
        </w:rPr>
        <w:t>, with a focus on Latin America</w:t>
      </w:r>
      <w:r w:rsidR="003362C2" w:rsidRPr="009E5F12">
        <w:rPr>
          <w:rFonts w:ascii="Arial" w:hAnsi="Arial" w:cs="Arial"/>
          <w:sz w:val="22"/>
          <w:szCs w:val="22"/>
        </w:rPr>
        <w:t>.</w:t>
      </w:r>
      <w:r w:rsidRPr="009E5F12">
        <w:rPr>
          <w:rFonts w:ascii="Arial" w:hAnsi="Arial" w:cs="Arial"/>
          <w:sz w:val="22"/>
          <w:szCs w:val="22"/>
        </w:rPr>
        <w:t xml:space="preserve"> </w:t>
      </w:r>
    </w:p>
    <w:p w14:paraId="676D7D27" w14:textId="77777777" w:rsidR="00E23CC1" w:rsidRPr="009E5F12" w:rsidRDefault="00E23CC1" w:rsidP="007526BA">
      <w:pPr>
        <w:autoSpaceDE w:val="0"/>
        <w:autoSpaceDN w:val="0"/>
        <w:adjustRightInd w:val="0"/>
        <w:jc w:val="both"/>
        <w:rPr>
          <w:rFonts w:ascii="Arial" w:hAnsi="Arial" w:cs="Arial"/>
          <w:sz w:val="22"/>
          <w:szCs w:val="22"/>
        </w:rPr>
      </w:pPr>
    </w:p>
    <w:p w14:paraId="6E672AAA" w14:textId="77777777" w:rsidR="00E23CC1" w:rsidRPr="009E5F12" w:rsidRDefault="00E23CC1" w:rsidP="007526BA">
      <w:pPr>
        <w:jc w:val="both"/>
        <w:rPr>
          <w:rFonts w:ascii="Arial" w:hAnsi="Arial" w:cs="Arial"/>
          <w:b/>
          <w:bCs/>
          <w:sz w:val="22"/>
          <w:szCs w:val="22"/>
        </w:rPr>
      </w:pPr>
      <w:r w:rsidRPr="009E5F12">
        <w:rPr>
          <w:rFonts w:ascii="Arial" w:hAnsi="Arial" w:cs="Arial"/>
          <w:b/>
          <w:bCs/>
          <w:sz w:val="22"/>
          <w:szCs w:val="22"/>
          <w:u w:val="single"/>
        </w:rPr>
        <w:t>KEY RESPONSIBILITIES</w:t>
      </w:r>
    </w:p>
    <w:p w14:paraId="06DCB260" w14:textId="2E909799" w:rsidR="00E23CC1" w:rsidRPr="009E5F12" w:rsidRDefault="00E23CC1" w:rsidP="007526BA">
      <w:pPr>
        <w:pStyle w:val="ListParagraph"/>
        <w:autoSpaceDE w:val="0"/>
        <w:autoSpaceDN w:val="0"/>
        <w:adjustRightInd w:val="0"/>
        <w:ind w:left="0"/>
        <w:jc w:val="both"/>
        <w:rPr>
          <w:rFonts w:ascii="Arial" w:hAnsi="Arial" w:cs="Arial"/>
          <w:sz w:val="22"/>
          <w:szCs w:val="22"/>
        </w:rPr>
      </w:pPr>
    </w:p>
    <w:p w14:paraId="0575488D" w14:textId="7AAD2263" w:rsidR="002441E6" w:rsidRPr="009E5F12" w:rsidRDefault="008E5E1E" w:rsidP="0057236F">
      <w:pPr>
        <w:pStyle w:val="ListParagraph"/>
        <w:numPr>
          <w:ilvl w:val="0"/>
          <w:numId w:val="12"/>
        </w:numPr>
        <w:ind w:left="360"/>
        <w:contextualSpacing w:val="0"/>
        <w:jc w:val="both"/>
        <w:rPr>
          <w:rFonts w:ascii="Arial" w:hAnsi="Arial" w:cs="Arial"/>
          <w:sz w:val="22"/>
          <w:szCs w:val="22"/>
        </w:rPr>
      </w:pPr>
      <w:r w:rsidRPr="009E5F12">
        <w:rPr>
          <w:rFonts w:ascii="Arial" w:hAnsi="Arial" w:cs="Arial"/>
          <w:sz w:val="22"/>
          <w:szCs w:val="22"/>
        </w:rPr>
        <w:t>With the Country Programs</w:t>
      </w:r>
      <w:r w:rsidR="002A703A" w:rsidRPr="009E5F12">
        <w:rPr>
          <w:rFonts w:ascii="Arial" w:hAnsi="Arial" w:cs="Arial"/>
          <w:sz w:val="22"/>
          <w:szCs w:val="22"/>
        </w:rPr>
        <w:t xml:space="preserve"> </w:t>
      </w:r>
      <w:r w:rsidR="00F402D9" w:rsidRPr="009E5F12">
        <w:rPr>
          <w:rFonts w:ascii="Arial" w:hAnsi="Arial" w:cs="Arial"/>
          <w:sz w:val="22"/>
          <w:szCs w:val="22"/>
        </w:rPr>
        <w:t>team</w:t>
      </w:r>
      <w:r w:rsidR="002A703A" w:rsidRPr="009E5F12">
        <w:rPr>
          <w:rFonts w:ascii="Arial" w:hAnsi="Arial" w:cs="Arial"/>
          <w:sz w:val="22"/>
          <w:szCs w:val="22"/>
        </w:rPr>
        <w:t xml:space="preserve"> and i</w:t>
      </w:r>
      <w:r w:rsidR="001A29E1" w:rsidRPr="009E5F12">
        <w:rPr>
          <w:rFonts w:ascii="Arial" w:hAnsi="Arial" w:cs="Arial"/>
          <w:sz w:val="22"/>
          <w:szCs w:val="22"/>
        </w:rPr>
        <w:t>n close partnership with local</w:t>
      </w:r>
      <w:r w:rsidR="002441E6" w:rsidRPr="009E5F12">
        <w:rPr>
          <w:rFonts w:ascii="Arial" w:hAnsi="Arial" w:cs="Arial"/>
          <w:sz w:val="22"/>
          <w:szCs w:val="22"/>
        </w:rPr>
        <w:t xml:space="preserve"> </w:t>
      </w:r>
      <w:r w:rsidRPr="009E5F12">
        <w:rPr>
          <w:rFonts w:ascii="Arial" w:hAnsi="Arial" w:cs="Arial"/>
          <w:sz w:val="22"/>
          <w:szCs w:val="22"/>
        </w:rPr>
        <w:t xml:space="preserve">experts, </w:t>
      </w:r>
      <w:r w:rsidR="0057236F" w:rsidRPr="009E5F12">
        <w:rPr>
          <w:rFonts w:ascii="Arial" w:hAnsi="Arial" w:cs="Arial"/>
          <w:sz w:val="22"/>
          <w:szCs w:val="22"/>
        </w:rPr>
        <w:t>support the</w:t>
      </w:r>
      <w:r w:rsidR="00F100AB" w:rsidRPr="009E5F12">
        <w:rPr>
          <w:rFonts w:ascii="Arial" w:hAnsi="Arial" w:cs="Arial"/>
          <w:sz w:val="22"/>
          <w:szCs w:val="22"/>
        </w:rPr>
        <w:t xml:space="preserve"> program’s </w:t>
      </w:r>
      <w:r w:rsidRPr="009E5F12">
        <w:rPr>
          <w:rFonts w:ascii="Arial" w:hAnsi="Arial" w:cs="Arial"/>
          <w:sz w:val="22"/>
          <w:szCs w:val="22"/>
        </w:rPr>
        <w:t xml:space="preserve">strategy refinement and </w:t>
      </w:r>
      <w:r w:rsidR="0057236F" w:rsidRPr="009E5F12">
        <w:rPr>
          <w:rFonts w:ascii="Arial" w:hAnsi="Arial" w:cs="Arial"/>
          <w:sz w:val="22"/>
          <w:szCs w:val="22"/>
        </w:rPr>
        <w:t>grantmaking in Latin America through a combination of research;</w:t>
      </w:r>
      <w:r w:rsidRPr="009E5F12">
        <w:rPr>
          <w:rFonts w:ascii="Arial" w:hAnsi="Arial" w:cs="Arial"/>
          <w:sz w:val="22"/>
          <w:szCs w:val="22"/>
        </w:rPr>
        <w:t xml:space="preserve"> </w:t>
      </w:r>
      <w:r w:rsidR="0053379E" w:rsidRPr="009E5F12">
        <w:rPr>
          <w:rFonts w:ascii="Arial" w:hAnsi="Arial" w:cs="Arial"/>
          <w:sz w:val="22"/>
          <w:szCs w:val="22"/>
        </w:rPr>
        <w:t>site</w:t>
      </w:r>
      <w:r w:rsidRPr="009E5F12">
        <w:rPr>
          <w:rFonts w:ascii="Arial" w:hAnsi="Arial" w:cs="Arial"/>
          <w:sz w:val="22"/>
          <w:szCs w:val="22"/>
        </w:rPr>
        <w:t xml:space="preserve"> visits; engag</w:t>
      </w:r>
      <w:r w:rsidR="0053379E" w:rsidRPr="009E5F12">
        <w:rPr>
          <w:rFonts w:ascii="Arial" w:hAnsi="Arial" w:cs="Arial"/>
          <w:sz w:val="22"/>
          <w:szCs w:val="22"/>
        </w:rPr>
        <w:t xml:space="preserve">ement </w:t>
      </w:r>
      <w:r w:rsidR="00084897" w:rsidRPr="009E5F12">
        <w:rPr>
          <w:rFonts w:ascii="Arial" w:hAnsi="Arial" w:cs="Arial"/>
          <w:sz w:val="22"/>
          <w:szCs w:val="22"/>
        </w:rPr>
        <w:t>of</w:t>
      </w:r>
      <w:r w:rsidRPr="009E5F12">
        <w:rPr>
          <w:rFonts w:ascii="Arial" w:hAnsi="Arial" w:cs="Arial"/>
          <w:sz w:val="22"/>
          <w:szCs w:val="22"/>
        </w:rPr>
        <w:t xml:space="preserve"> local experts</w:t>
      </w:r>
      <w:r w:rsidR="0057236F" w:rsidRPr="009E5F12">
        <w:rPr>
          <w:rFonts w:ascii="Arial" w:hAnsi="Arial" w:cs="Arial"/>
          <w:sz w:val="22"/>
          <w:szCs w:val="22"/>
        </w:rPr>
        <w:t xml:space="preserve">, </w:t>
      </w:r>
      <w:r w:rsidRPr="009E5F12">
        <w:rPr>
          <w:rFonts w:ascii="Arial" w:hAnsi="Arial" w:cs="Arial"/>
          <w:sz w:val="22"/>
          <w:szCs w:val="22"/>
        </w:rPr>
        <w:t>advisors</w:t>
      </w:r>
      <w:r w:rsidR="0057236F" w:rsidRPr="009E5F12">
        <w:rPr>
          <w:rFonts w:ascii="Arial" w:hAnsi="Arial" w:cs="Arial"/>
          <w:sz w:val="22"/>
          <w:szCs w:val="22"/>
        </w:rPr>
        <w:t>, and organizations</w:t>
      </w:r>
      <w:r w:rsidRPr="009E5F12">
        <w:rPr>
          <w:rFonts w:ascii="Arial" w:hAnsi="Arial" w:cs="Arial"/>
          <w:sz w:val="22"/>
          <w:szCs w:val="22"/>
        </w:rPr>
        <w:t xml:space="preserve">; and </w:t>
      </w:r>
      <w:r w:rsidR="00E13CA9" w:rsidRPr="009E5F12">
        <w:rPr>
          <w:rFonts w:ascii="Arial" w:hAnsi="Arial" w:cs="Arial"/>
          <w:sz w:val="22"/>
          <w:szCs w:val="22"/>
        </w:rPr>
        <w:t xml:space="preserve">pro-active </w:t>
      </w:r>
      <w:r w:rsidR="0053379E" w:rsidRPr="009E5F12">
        <w:rPr>
          <w:rFonts w:ascii="Arial" w:hAnsi="Arial" w:cs="Arial"/>
          <w:sz w:val="22"/>
          <w:szCs w:val="22"/>
        </w:rPr>
        <w:t xml:space="preserve">coordination </w:t>
      </w:r>
      <w:r w:rsidRPr="009E5F12">
        <w:rPr>
          <w:rFonts w:ascii="Arial" w:hAnsi="Arial" w:cs="Arial"/>
          <w:sz w:val="22"/>
          <w:szCs w:val="22"/>
        </w:rPr>
        <w:t>and collaboration</w:t>
      </w:r>
      <w:r w:rsidR="0053379E" w:rsidRPr="009E5F12">
        <w:rPr>
          <w:rFonts w:ascii="Arial" w:hAnsi="Arial" w:cs="Arial"/>
          <w:sz w:val="22"/>
          <w:szCs w:val="22"/>
        </w:rPr>
        <w:t xml:space="preserve"> </w:t>
      </w:r>
      <w:r w:rsidR="00F100AB" w:rsidRPr="009E5F12">
        <w:rPr>
          <w:rFonts w:ascii="Arial" w:hAnsi="Arial" w:cs="Arial"/>
          <w:sz w:val="22"/>
          <w:szCs w:val="22"/>
        </w:rPr>
        <w:t>with</w:t>
      </w:r>
      <w:r w:rsidR="0057236F" w:rsidRPr="009E5F12">
        <w:rPr>
          <w:rFonts w:ascii="Arial" w:hAnsi="Arial" w:cs="Arial"/>
          <w:sz w:val="22"/>
          <w:szCs w:val="22"/>
        </w:rPr>
        <w:t xml:space="preserve"> Wellspring</w:t>
      </w:r>
      <w:r w:rsidRPr="009E5F12">
        <w:rPr>
          <w:rFonts w:ascii="Arial" w:hAnsi="Arial" w:cs="Arial"/>
          <w:sz w:val="22"/>
          <w:szCs w:val="22"/>
        </w:rPr>
        <w:t xml:space="preserve"> and with peer grant</w:t>
      </w:r>
      <w:r w:rsidR="0017108E">
        <w:rPr>
          <w:rFonts w:ascii="Arial" w:hAnsi="Arial" w:cs="Arial"/>
          <w:sz w:val="22"/>
          <w:szCs w:val="22"/>
        </w:rPr>
        <w:t>-</w:t>
      </w:r>
      <w:r w:rsidRPr="009E5F12">
        <w:rPr>
          <w:rFonts w:ascii="Arial" w:hAnsi="Arial" w:cs="Arial"/>
          <w:sz w:val="22"/>
          <w:szCs w:val="22"/>
        </w:rPr>
        <w:t>makers.</w:t>
      </w:r>
    </w:p>
    <w:p w14:paraId="54BCD6F0" w14:textId="1F665C57" w:rsidR="0057236F" w:rsidRPr="009E5F12" w:rsidRDefault="002A703A" w:rsidP="0057236F">
      <w:pPr>
        <w:pStyle w:val="ListParagraph"/>
        <w:numPr>
          <w:ilvl w:val="0"/>
          <w:numId w:val="12"/>
        </w:numPr>
        <w:ind w:left="360"/>
        <w:contextualSpacing w:val="0"/>
        <w:jc w:val="both"/>
        <w:rPr>
          <w:rFonts w:ascii="Arial" w:hAnsi="Arial" w:cs="Arial"/>
          <w:sz w:val="22"/>
          <w:szCs w:val="22"/>
        </w:rPr>
      </w:pPr>
      <w:r w:rsidRPr="009E5F12">
        <w:rPr>
          <w:rFonts w:ascii="Arial" w:hAnsi="Arial" w:cs="Arial"/>
          <w:sz w:val="22"/>
          <w:szCs w:val="22"/>
        </w:rPr>
        <w:t xml:space="preserve">Act as point person </w:t>
      </w:r>
      <w:r w:rsidR="0057236F" w:rsidRPr="009E5F12">
        <w:rPr>
          <w:rFonts w:ascii="Arial" w:hAnsi="Arial" w:cs="Arial"/>
          <w:sz w:val="22"/>
          <w:szCs w:val="22"/>
        </w:rPr>
        <w:t xml:space="preserve">at Wellspring </w:t>
      </w:r>
      <w:r w:rsidRPr="009E5F12">
        <w:rPr>
          <w:rFonts w:ascii="Arial" w:hAnsi="Arial" w:cs="Arial"/>
          <w:sz w:val="22"/>
          <w:szCs w:val="22"/>
        </w:rPr>
        <w:t xml:space="preserve">for international program </w:t>
      </w:r>
      <w:r w:rsidR="00F100AB" w:rsidRPr="009E5F12">
        <w:rPr>
          <w:rFonts w:ascii="Arial" w:hAnsi="Arial" w:cs="Arial"/>
          <w:sz w:val="22"/>
          <w:szCs w:val="22"/>
        </w:rPr>
        <w:t>collaboration and coordination</w:t>
      </w:r>
      <w:r w:rsidRPr="009E5F12">
        <w:rPr>
          <w:rFonts w:ascii="Arial" w:hAnsi="Arial" w:cs="Arial"/>
          <w:sz w:val="22"/>
          <w:szCs w:val="22"/>
        </w:rPr>
        <w:t xml:space="preserve"> in Latin America</w:t>
      </w:r>
      <w:r w:rsidR="008E5E1E" w:rsidRPr="009E5F12">
        <w:rPr>
          <w:rFonts w:ascii="Arial" w:hAnsi="Arial" w:cs="Arial"/>
          <w:sz w:val="22"/>
          <w:szCs w:val="22"/>
        </w:rPr>
        <w:t xml:space="preserve">. With the </w:t>
      </w:r>
      <w:r w:rsidR="0057236F" w:rsidRPr="009E5F12">
        <w:rPr>
          <w:rFonts w:ascii="Arial" w:hAnsi="Arial" w:cs="Arial"/>
          <w:sz w:val="22"/>
          <w:szCs w:val="22"/>
        </w:rPr>
        <w:t>C</w:t>
      </w:r>
      <w:r w:rsidR="008E5E1E" w:rsidRPr="009E5F12">
        <w:rPr>
          <w:rFonts w:ascii="Arial" w:hAnsi="Arial" w:cs="Arial"/>
          <w:sz w:val="22"/>
          <w:szCs w:val="22"/>
        </w:rPr>
        <w:t xml:space="preserve">ountry </w:t>
      </w:r>
      <w:r w:rsidR="0057236F" w:rsidRPr="009E5F12">
        <w:rPr>
          <w:rFonts w:ascii="Arial" w:hAnsi="Arial" w:cs="Arial"/>
          <w:sz w:val="22"/>
          <w:szCs w:val="22"/>
        </w:rPr>
        <w:t>P</w:t>
      </w:r>
      <w:r w:rsidR="008E5E1E" w:rsidRPr="009E5F12">
        <w:rPr>
          <w:rFonts w:ascii="Arial" w:hAnsi="Arial" w:cs="Arial"/>
          <w:sz w:val="22"/>
          <w:szCs w:val="22"/>
        </w:rPr>
        <w:t>rograms team</w:t>
      </w:r>
      <w:r w:rsidR="0057236F" w:rsidRPr="009E5F12">
        <w:rPr>
          <w:rFonts w:ascii="Arial" w:hAnsi="Arial" w:cs="Arial"/>
          <w:sz w:val="22"/>
          <w:szCs w:val="22"/>
        </w:rPr>
        <w:t>, d</w:t>
      </w:r>
      <w:r w:rsidR="0053379E" w:rsidRPr="009E5F12">
        <w:rPr>
          <w:rFonts w:ascii="Arial" w:hAnsi="Arial" w:cs="Arial"/>
          <w:sz w:val="22"/>
          <w:szCs w:val="22"/>
        </w:rPr>
        <w:t>eve</w:t>
      </w:r>
      <w:r w:rsidR="0057236F" w:rsidRPr="009E5F12">
        <w:rPr>
          <w:rFonts w:ascii="Arial" w:hAnsi="Arial" w:cs="Arial"/>
          <w:sz w:val="22"/>
          <w:szCs w:val="22"/>
        </w:rPr>
        <w:t>lop</w:t>
      </w:r>
      <w:r w:rsidR="0053379E" w:rsidRPr="009E5F12">
        <w:rPr>
          <w:rFonts w:ascii="Arial" w:hAnsi="Arial" w:cs="Arial"/>
          <w:sz w:val="22"/>
          <w:szCs w:val="22"/>
        </w:rPr>
        <w:t xml:space="preserve"> and advan</w:t>
      </w:r>
      <w:r w:rsidR="0057236F" w:rsidRPr="009E5F12">
        <w:rPr>
          <w:rFonts w:ascii="Arial" w:hAnsi="Arial" w:cs="Arial"/>
          <w:sz w:val="22"/>
          <w:szCs w:val="22"/>
        </w:rPr>
        <w:t>ce</w:t>
      </w:r>
      <w:r w:rsidR="0053379E" w:rsidRPr="009E5F12">
        <w:rPr>
          <w:rFonts w:ascii="Arial" w:hAnsi="Arial" w:cs="Arial"/>
          <w:sz w:val="22"/>
          <w:szCs w:val="22"/>
        </w:rPr>
        <w:t xml:space="preserve"> a learning agenda within Wellspring focused on the Latin American region</w:t>
      </w:r>
      <w:r w:rsidR="0057236F" w:rsidRPr="009E5F12">
        <w:rPr>
          <w:rFonts w:ascii="Arial" w:hAnsi="Arial" w:cs="Arial"/>
          <w:sz w:val="22"/>
          <w:szCs w:val="22"/>
        </w:rPr>
        <w:t>; i</w:t>
      </w:r>
      <w:r w:rsidR="0053379E" w:rsidRPr="009E5F12">
        <w:rPr>
          <w:rFonts w:ascii="Arial" w:hAnsi="Arial" w:cs="Arial"/>
          <w:sz w:val="22"/>
          <w:szCs w:val="22"/>
        </w:rPr>
        <w:t>dentify</w:t>
      </w:r>
      <w:r w:rsidR="00F100AB" w:rsidRPr="009E5F12">
        <w:rPr>
          <w:rFonts w:ascii="Arial" w:hAnsi="Arial" w:cs="Arial"/>
          <w:sz w:val="22"/>
          <w:szCs w:val="22"/>
        </w:rPr>
        <w:t xml:space="preserve"> and engage the</w:t>
      </w:r>
      <w:r w:rsidR="0053379E" w:rsidRPr="009E5F12">
        <w:rPr>
          <w:rFonts w:ascii="Arial" w:hAnsi="Arial" w:cs="Arial"/>
          <w:sz w:val="22"/>
          <w:szCs w:val="22"/>
        </w:rPr>
        <w:t xml:space="preserve"> appropriate expertise, resources, and support to Wellspring programs to strengthen their work</w:t>
      </w:r>
      <w:r w:rsidR="0057236F" w:rsidRPr="009E5F12">
        <w:rPr>
          <w:rFonts w:ascii="Arial" w:hAnsi="Arial" w:cs="Arial"/>
          <w:sz w:val="22"/>
          <w:szCs w:val="22"/>
        </w:rPr>
        <w:t>; and support Spanish language use and translation.</w:t>
      </w:r>
    </w:p>
    <w:p w14:paraId="70EF37CF" w14:textId="7324EC72" w:rsidR="0057236F" w:rsidRPr="009E5F12" w:rsidRDefault="0057236F" w:rsidP="0057236F">
      <w:pPr>
        <w:pStyle w:val="ListParagraph"/>
        <w:numPr>
          <w:ilvl w:val="0"/>
          <w:numId w:val="12"/>
        </w:numPr>
        <w:ind w:left="360"/>
        <w:contextualSpacing w:val="0"/>
        <w:jc w:val="both"/>
        <w:rPr>
          <w:rFonts w:ascii="Arial" w:hAnsi="Arial" w:cs="Arial"/>
          <w:sz w:val="22"/>
          <w:szCs w:val="22"/>
        </w:rPr>
      </w:pPr>
      <w:r w:rsidRPr="009E5F12">
        <w:rPr>
          <w:rFonts w:ascii="Arial" w:hAnsi="Arial" w:cs="Arial"/>
          <w:sz w:val="22"/>
          <w:szCs w:val="22"/>
        </w:rPr>
        <w:t>Support learning</w:t>
      </w:r>
      <w:r w:rsidR="00E13CA9" w:rsidRPr="009E5F12">
        <w:rPr>
          <w:rFonts w:ascii="Arial" w:hAnsi="Arial" w:cs="Arial"/>
          <w:sz w:val="22"/>
          <w:szCs w:val="22"/>
        </w:rPr>
        <w:t xml:space="preserve"> and collaboration</w:t>
      </w:r>
      <w:r w:rsidRPr="009E5F12">
        <w:rPr>
          <w:rFonts w:ascii="Arial" w:hAnsi="Arial" w:cs="Arial"/>
          <w:sz w:val="22"/>
          <w:szCs w:val="22"/>
        </w:rPr>
        <w:t xml:space="preserve"> </w:t>
      </w:r>
      <w:r w:rsidR="00F100AB" w:rsidRPr="009E5F12">
        <w:rPr>
          <w:rFonts w:ascii="Arial" w:hAnsi="Arial" w:cs="Arial"/>
          <w:sz w:val="22"/>
          <w:szCs w:val="22"/>
        </w:rPr>
        <w:t>within the program team and across geographic contexts.</w:t>
      </w:r>
    </w:p>
    <w:p w14:paraId="345C4499" w14:textId="728FC64C" w:rsidR="00E13CA9" w:rsidRPr="009E5F12" w:rsidRDefault="00E13CA9" w:rsidP="00E13CA9">
      <w:pPr>
        <w:pStyle w:val="ListParagraph"/>
        <w:numPr>
          <w:ilvl w:val="0"/>
          <w:numId w:val="12"/>
        </w:numPr>
        <w:ind w:left="360"/>
        <w:contextualSpacing w:val="0"/>
        <w:jc w:val="both"/>
        <w:rPr>
          <w:rFonts w:ascii="Arial" w:hAnsi="Arial" w:cs="Arial"/>
          <w:sz w:val="22"/>
          <w:szCs w:val="22"/>
        </w:rPr>
      </w:pPr>
      <w:r w:rsidRPr="009E5F12">
        <w:rPr>
          <w:rFonts w:ascii="Arial" w:hAnsi="Arial" w:cs="Arial"/>
          <w:sz w:val="22"/>
          <w:szCs w:val="22"/>
        </w:rPr>
        <w:t>Stay abreast of new developments and trends and provide analysis and synthesize implications for Wellspring.</w:t>
      </w:r>
    </w:p>
    <w:p w14:paraId="7CFFCE19" w14:textId="667868E0" w:rsidR="001A29E1" w:rsidRPr="009E5F12" w:rsidRDefault="001A29E1" w:rsidP="0057236F">
      <w:pPr>
        <w:pStyle w:val="ListParagraph"/>
        <w:numPr>
          <w:ilvl w:val="0"/>
          <w:numId w:val="12"/>
        </w:numPr>
        <w:ind w:left="360"/>
        <w:contextualSpacing w:val="0"/>
        <w:jc w:val="both"/>
        <w:rPr>
          <w:rFonts w:ascii="Arial" w:hAnsi="Arial" w:cs="Arial"/>
          <w:sz w:val="22"/>
          <w:szCs w:val="22"/>
        </w:rPr>
      </w:pPr>
      <w:r w:rsidRPr="009E5F12">
        <w:rPr>
          <w:rFonts w:ascii="Arial" w:hAnsi="Arial" w:cs="Arial"/>
          <w:sz w:val="22"/>
          <w:szCs w:val="22"/>
        </w:rPr>
        <w:t>For grants in which staff is directly responsible, conduct comprehensive due diligence, including: monitoring and evaluating grantee performance; recommending new, renewal, and final grants; and ensuring grantees satisfactorily complete applications</w:t>
      </w:r>
      <w:r w:rsidR="00803E99" w:rsidRPr="009E5F12">
        <w:rPr>
          <w:rFonts w:ascii="Arial" w:hAnsi="Arial" w:cs="Arial"/>
          <w:sz w:val="22"/>
          <w:szCs w:val="22"/>
        </w:rPr>
        <w:t xml:space="preserve"> and reports</w:t>
      </w:r>
      <w:r w:rsidRPr="009E5F12">
        <w:rPr>
          <w:rFonts w:ascii="Arial" w:hAnsi="Arial" w:cs="Arial"/>
          <w:sz w:val="22"/>
          <w:szCs w:val="22"/>
        </w:rPr>
        <w:t xml:space="preserve">. </w:t>
      </w:r>
    </w:p>
    <w:p w14:paraId="5C50CC7E" w14:textId="77777777" w:rsidR="00E13CA9" w:rsidRPr="009E5F12" w:rsidRDefault="00803E99" w:rsidP="007526BA">
      <w:pPr>
        <w:pStyle w:val="ListParagraph"/>
        <w:numPr>
          <w:ilvl w:val="0"/>
          <w:numId w:val="12"/>
        </w:numPr>
        <w:ind w:left="360"/>
        <w:contextualSpacing w:val="0"/>
        <w:jc w:val="both"/>
        <w:rPr>
          <w:rFonts w:ascii="Arial" w:hAnsi="Arial" w:cs="Arial"/>
          <w:sz w:val="22"/>
          <w:szCs w:val="22"/>
        </w:rPr>
      </w:pPr>
      <w:r w:rsidRPr="009E5F12">
        <w:rPr>
          <w:rFonts w:ascii="Arial" w:hAnsi="Arial" w:cs="Arial"/>
          <w:sz w:val="22"/>
          <w:szCs w:val="22"/>
        </w:rPr>
        <w:t>Manage relationships and maintain regular and responsive</w:t>
      </w:r>
      <w:r w:rsidR="00E13CA9" w:rsidRPr="009E5F12">
        <w:rPr>
          <w:rFonts w:ascii="Arial" w:hAnsi="Arial" w:cs="Arial"/>
          <w:sz w:val="22"/>
          <w:szCs w:val="22"/>
        </w:rPr>
        <w:t xml:space="preserve"> and respectful </w:t>
      </w:r>
      <w:r w:rsidRPr="009E5F12">
        <w:rPr>
          <w:rFonts w:ascii="Arial" w:hAnsi="Arial" w:cs="Arial"/>
          <w:sz w:val="22"/>
          <w:szCs w:val="22"/>
        </w:rPr>
        <w:t xml:space="preserve">communications with all relevant partners. </w:t>
      </w:r>
    </w:p>
    <w:p w14:paraId="7C929462" w14:textId="120B733E" w:rsidR="001A29E1" w:rsidRPr="009E5F12" w:rsidRDefault="001A29E1" w:rsidP="007526BA">
      <w:pPr>
        <w:pStyle w:val="ListParagraph"/>
        <w:numPr>
          <w:ilvl w:val="0"/>
          <w:numId w:val="12"/>
        </w:numPr>
        <w:ind w:left="360"/>
        <w:contextualSpacing w:val="0"/>
        <w:jc w:val="both"/>
        <w:rPr>
          <w:rFonts w:ascii="Arial" w:hAnsi="Arial" w:cs="Arial"/>
          <w:sz w:val="22"/>
          <w:szCs w:val="22"/>
        </w:rPr>
      </w:pPr>
      <w:r w:rsidRPr="009E5F12">
        <w:rPr>
          <w:rFonts w:ascii="Arial" w:hAnsi="Arial" w:cs="Arial"/>
          <w:sz w:val="22"/>
          <w:szCs w:val="22"/>
        </w:rPr>
        <w:t xml:space="preserve">Prepare written summaries and evaluations of grant proposals; track spending; enter all information in grants database; prepare and manage consultant contracts. </w:t>
      </w:r>
    </w:p>
    <w:p w14:paraId="1E5364D2" w14:textId="62DCD41A" w:rsidR="001A29E1" w:rsidRPr="009E5F12" w:rsidRDefault="001A29E1" w:rsidP="007526BA">
      <w:pPr>
        <w:pStyle w:val="ListParagraph"/>
        <w:numPr>
          <w:ilvl w:val="0"/>
          <w:numId w:val="12"/>
        </w:numPr>
        <w:ind w:left="360"/>
        <w:contextualSpacing w:val="0"/>
        <w:jc w:val="both"/>
        <w:rPr>
          <w:rFonts w:ascii="Arial" w:hAnsi="Arial" w:cs="Arial"/>
          <w:sz w:val="22"/>
          <w:szCs w:val="22"/>
        </w:rPr>
      </w:pPr>
      <w:r w:rsidRPr="009E5F12">
        <w:rPr>
          <w:rFonts w:ascii="Arial" w:hAnsi="Arial" w:cs="Arial"/>
          <w:sz w:val="22"/>
          <w:szCs w:val="22"/>
        </w:rPr>
        <w:t>Support the development of external reviews and strategic plans for the program; create presentations and written reports for internal learning.</w:t>
      </w:r>
    </w:p>
    <w:p w14:paraId="36918FFE" w14:textId="77777777" w:rsidR="001A29E1" w:rsidRPr="009E5F12" w:rsidRDefault="001A29E1" w:rsidP="007526BA">
      <w:pPr>
        <w:pStyle w:val="ListParagraph"/>
        <w:numPr>
          <w:ilvl w:val="0"/>
          <w:numId w:val="12"/>
        </w:numPr>
        <w:ind w:left="360"/>
        <w:contextualSpacing w:val="0"/>
        <w:jc w:val="both"/>
        <w:rPr>
          <w:rFonts w:ascii="Arial" w:hAnsi="Arial" w:cs="Arial"/>
          <w:sz w:val="22"/>
          <w:szCs w:val="22"/>
        </w:rPr>
      </w:pPr>
      <w:r w:rsidRPr="009E5F12">
        <w:rPr>
          <w:rFonts w:ascii="Arial" w:hAnsi="Arial" w:cs="Arial"/>
          <w:sz w:val="22"/>
          <w:szCs w:val="22"/>
        </w:rPr>
        <w:t>Perform other duties and responsibilities as required.</w:t>
      </w:r>
    </w:p>
    <w:p w14:paraId="52037DF2" w14:textId="4DBDE1F5" w:rsidR="009C2C90" w:rsidRPr="009E5F12" w:rsidRDefault="009C2C90" w:rsidP="007526BA">
      <w:pPr>
        <w:jc w:val="both"/>
        <w:rPr>
          <w:rFonts w:ascii="Arial" w:hAnsi="Arial" w:cs="Arial"/>
          <w:b/>
          <w:sz w:val="22"/>
          <w:szCs w:val="22"/>
          <w:u w:val="single"/>
        </w:rPr>
      </w:pPr>
    </w:p>
    <w:p w14:paraId="1081BB97" w14:textId="77777777" w:rsidR="00427C0B" w:rsidRPr="009E5F12" w:rsidRDefault="00427C0B" w:rsidP="007526BA">
      <w:pPr>
        <w:jc w:val="both"/>
        <w:rPr>
          <w:rFonts w:ascii="Arial" w:hAnsi="Arial" w:cs="Arial"/>
          <w:b/>
          <w:sz w:val="22"/>
          <w:szCs w:val="22"/>
          <w:u w:val="single"/>
        </w:rPr>
      </w:pPr>
    </w:p>
    <w:p w14:paraId="772C873B" w14:textId="77777777" w:rsidR="00427C0B" w:rsidRPr="009E5F12" w:rsidRDefault="00427C0B" w:rsidP="007526BA">
      <w:pPr>
        <w:jc w:val="both"/>
        <w:rPr>
          <w:rFonts w:ascii="Arial" w:hAnsi="Arial" w:cs="Arial"/>
          <w:b/>
          <w:sz w:val="22"/>
          <w:szCs w:val="22"/>
          <w:u w:val="single"/>
        </w:rPr>
      </w:pPr>
    </w:p>
    <w:p w14:paraId="5715E1A0" w14:textId="77777777" w:rsidR="00427C0B" w:rsidRPr="009E5F12" w:rsidRDefault="00427C0B" w:rsidP="007526BA">
      <w:pPr>
        <w:jc w:val="both"/>
        <w:rPr>
          <w:rFonts w:ascii="Arial" w:hAnsi="Arial" w:cs="Arial"/>
          <w:b/>
          <w:sz w:val="22"/>
          <w:szCs w:val="22"/>
          <w:u w:val="single"/>
        </w:rPr>
      </w:pPr>
    </w:p>
    <w:p w14:paraId="542F67EA" w14:textId="77777777" w:rsidR="00427C0B" w:rsidRPr="009E5F12" w:rsidRDefault="00427C0B" w:rsidP="007526BA">
      <w:pPr>
        <w:jc w:val="both"/>
        <w:rPr>
          <w:rFonts w:ascii="Arial" w:hAnsi="Arial" w:cs="Arial"/>
          <w:b/>
          <w:sz w:val="22"/>
          <w:szCs w:val="22"/>
          <w:u w:val="single"/>
        </w:rPr>
      </w:pPr>
    </w:p>
    <w:p w14:paraId="01CC4B73" w14:textId="77777777" w:rsidR="007042C8" w:rsidRDefault="007042C8" w:rsidP="007526BA">
      <w:pPr>
        <w:jc w:val="both"/>
        <w:rPr>
          <w:rFonts w:ascii="Arial" w:hAnsi="Arial" w:cs="Arial"/>
          <w:b/>
          <w:sz w:val="22"/>
          <w:szCs w:val="22"/>
          <w:u w:val="single"/>
        </w:rPr>
      </w:pPr>
    </w:p>
    <w:p w14:paraId="010C904E" w14:textId="3CD63C18" w:rsidR="00E23CC1" w:rsidRPr="009E5F12" w:rsidRDefault="00E23CC1" w:rsidP="007526BA">
      <w:pPr>
        <w:jc w:val="both"/>
        <w:rPr>
          <w:rFonts w:ascii="Arial" w:hAnsi="Arial" w:cs="Arial"/>
          <w:b/>
          <w:sz w:val="22"/>
          <w:szCs w:val="22"/>
          <w:u w:val="single"/>
        </w:rPr>
      </w:pPr>
      <w:r w:rsidRPr="009E5F12">
        <w:rPr>
          <w:rFonts w:ascii="Arial" w:hAnsi="Arial" w:cs="Arial"/>
          <w:b/>
          <w:sz w:val="22"/>
          <w:szCs w:val="22"/>
          <w:u w:val="single"/>
        </w:rPr>
        <w:t>KNOWLEDGE AND SKILL REQUIREMENTS / QUALIFICATIONS</w:t>
      </w:r>
    </w:p>
    <w:p w14:paraId="5A08B77B" w14:textId="77777777" w:rsidR="00E23CC1" w:rsidRPr="009E5F12" w:rsidRDefault="00E23CC1" w:rsidP="007526BA">
      <w:pPr>
        <w:jc w:val="both"/>
        <w:rPr>
          <w:rFonts w:ascii="Arial" w:hAnsi="Arial" w:cs="Arial"/>
          <w:b/>
          <w:sz w:val="22"/>
          <w:szCs w:val="22"/>
          <w:u w:val="single"/>
        </w:rPr>
      </w:pPr>
    </w:p>
    <w:p w14:paraId="6ED62A76" w14:textId="639AB1E7" w:rsidR="002A703A" w:rsidRPr="009E5F12" w:rsidRDefault="00E23CC1" w:rsidP="002441E6">
      <w:pPr>
        <w:pStyle w:val="ListParagraph"/>
        <w:numPr>
          <w:ilvl w:val="0"/>
          <w:numId w:val="11"/>
        </w:numPr>
        <w:autoSpaceDE w:val="0"/>
        <w:autoSpaceDN w:val="0"/>
        <w:adjustRightInd w:val="0"/>
        <w:ind w:left="360"/>
        <w:jc w:val="both"/>
        <w:rPr>
          <w:rFonts w:ascii="Arial" w:hAnsi="Arial" w:cs="Arial"/>
          <w:sz w:val="22"/>
          <w:szCs w:val="22"/>
        </w:rPr>
      </w:pPr>
      <w:r w:rsidRPr="009E5F12">
        <w:rPr>
          <w:rFonts w:ascii="Arial" w:hAnsi="Arial" w:cs="Arial"/>
          <w:sz w:val="22"/>
          <w:szCs w:val="22"/>
        </w:rPr>
        <w:t xml:space="preserve">Minimum </w:t>
      </w:r>
      <w:r w:rsidR="00A01B0A" w:rsidRPr="009E5F12">
        <w:rPr>
          <w:rFonts w:ascii="Arial" w:hAnsi="Arial" w:cs="Arial"/>
          <w:sz w:val="22"/>
          <w:szCs w:val="22"/>
        </w:rPr>
        <w:t xml:space="preserve">of </w:t>
      </w:r>
      <w:r w:rsidR="0053379E" w:rsidRPr="009E5F12">
        <w:rPr>
          <w:rFonts w:ascii="Arial" w:hAnsi="Arial" w:cs="Arial"/>
          <w:sz w:val="22"/>
          <w:szCs w:val="22"/>
        </w:rPr>
        <w:t>7</w:t>
      </w:r>
      <w:r w:rsidRPr="009E5F12">
        <w:rPr>
          <w:rFonts w:ascii="Arial" w:hAnsi="Arial" w:cs="Arial"/>
          <w:sz w:val="22"/>
          <w:szCs w:val="22"/>
        </w:rPr>
        <w:t xml:space="preserve"> years </w:t>
      </w:r>
      <w:r w:rsidR="002441E6" w:rsidRPr="009E5F12">
        <w:rPr>
          <w:rFonts w:ascii="Arial" w:hAnsi="Arial" w:cs="Arial"/>
          <w:sz w:val="22"/>
          <w:szCs w:val="22"/>
        </w:rPr>
        <w:t>of experience</w:t>
      </w:r>
      <w:r w:rsidR="002A703A" w:rsidRPr="009E5F12">
        <w:rPr>
          <w:rFonts w:ascii="Arial" w:hAnsi="Arial" w:cs="Arial"/>
          <w:sz w:val="22"/>
          <w:szCs w:val="22"/>
        </w:rPr>
        <w:t xml:space="preserve"> </w:t>
      </w:r>
      <w:r w:rsidR="002441E6" w:rsidRPr="009E5F12">
        <w:rPr>
          <w:rFonts w:ascii="Arial" w:hAnsi="Arial" w:cs="Arial"/>
          <w:sz w:val="22"/>
          <w:szCs w:val="22"/>
        </w:rPr>
        <w:t>working</w:t>
      </w:r>
      <w:r w:rsidR="002A703A" w:rsidRPr="009E5F12">
        <w:rPr>
          <w:rFonts w:ascii="Arial" w:hAnsi="Arial" w:cs="Arial"/>
          <w:sz w:val="22"/>
          <w:szCs w:val="22"/>
        </w:rPr>
        <w:t xml:space="preserve"> </w:t>
      </w:r>
      <w:r w:rsidR="002D7994" w:rsidRPr="009E5F12">
        <w:rPr>
          <w:rFonts w:ascii="Arial" w:hAnsi="Arial" w:cs="Arial"/>
          <w:sz w:val="22"/>
          <w:szCs w:val="22"/>
        </w:rPr>
        <w:t>o</w:t>
      </w:r>
      <w:r w:rsidR="002A703A" w:rsidRPr="009E5F12">
        <w:rPr>
          <w:rFonts w:ascii="Arial" w:hAnsi="Arial" w:cs="Arial"/>
          <w:sz w:val="22"/>
          <w:szCs w:val="22"/>
        </w:rPr>
        <w:t>n Latin America</w:t>
      </w:r>
      <w:r w:rsidR="002441E6" w:rsidRPr="009E5F12">
        <w:rPr>
          <w:rFonts w:ascii="Arial" w:hAnsi="Arial" w:cs="Arial"/>
          <w:sz w:val="22"/>
          <w:szCs w:val="22"/>
        </w:rPr>
        <w:t xml:space="preserve"> with</w:t>
      </w:r>
      <w:r w:rsidR="002A703A" w:rsidRPr="009E5F12">
        <w:rPr>
          <w:rFonts w:ascii="Arial" w:hAnsi="Arial" w:cs="Arial"/>
          <w:sz w:val="22"/>
          <w:szCs w:val="22"/>
        </w:rPr>
        <w:t xml:space="preserve"> local</w:t>
      </w:r>
      <w:r w:rsidR="002441E6" w:rsidRPr="009E5F12">
        <w:rPr>
          <w:rFonts w:ascii="Arial" w:hAnsi="Arial" w:cs="Arial"/>
          <w:sz w:val="22"/>
          <w:szCs w:val="22"/>
        </w:rPr>
        <w:t xml:space="preserve"> human rights and social justice organizations</w:t>
      </w:r>
      <w:r w:rsidRPr="009E5F12">
        <w:rPr>
          <w:rFonts w:ascii="Arial" w:hAnsi="Arial" w:cs="Arial"/>
          <w:sz w:val="22"/>
          <w:szCs w:val="22"/>
        </w:rPr>
        <w:t xml:space="preserve"> </w:t>
      </w:r>
      <w:r w:rsidR="002441E6" w:rsidRPr="009E5F12">
        <w:rPr>
          <w:rFonts w:ascii="Arial" w:hAnsi="Arial" w:cs="Arial"/>
          <w:sz w:val="22"/>
          <w:szCs w:val="22"/>
        </w:rPr>
        <w:t>required</w:t>
      </w:r>
      <w:r w:rsidR="0053379E" w:rsidRPr="009E5F12">
        <w:rPr>
          <w:rFonts w:ascii="Arial" w:hAnsi="Arial" w:cs="Arial"/>
          <w:sz w:val="22"/>
          <w:szCs w:val="22"/>
        </w:rPr>
        <w:t>, including working with marginalized communities</w:t>
      </w:r>
      <w:r w:rsidR="00E13CA9" w:rsidRPr="009E5F12">
        <w:rPr>
          <w:rFonts w:ascii="Arial" w:hAnsi="Arial" w:cs="Arial"/>
          <w:sz w:val="22"/>
          <w:szCs w:val="22"/>
        </w:rPr>
        <w:t>.</w:t>
      </w:r>
      <w:r w:rsidR="0053379E" w:rsidRPr="009E5F12">
        <w:rPr>
          <w:rFonts w:ascii="Arial" w:hAnsi="Arial" w:cs="Arial"/>
          <w:sz w:val="22"/>
          <w:szCs w:val="22"/>
        </w:rPr>
        <w:t xml:space="preserve"> </w:t>
      </w:r>
    </w:p>
    <w:p w14:paraId="7289BBC9" w14:textId="6DAFEAE2" w:rsidR="002441E6" w:rsidRPr="009E5F12" w:rsidRDefault="002A703A" w:rsidP="002441E6">
      <w:pPr>
        <w:pStyle w:val="ListParagraph"/>
        <w:numPr>
          <w:ilvl w:val="0"/>
          <w:numId w:val="11"/>
        </w:numPr>
        <w:autoSpaceDE w:val="0"/>
        <w:autoSpaceDN w:val="0"/>
        <w:adjustRightInd w:val="0"/>
        <w:ind w:left="360"/>
        <w:jc w:val="both"/>
        <w:rPr>
          <w:rFonts w:ascii="Arial" w:hAnsi="Arial" w:cs="Arial"/>
          <w:sz w:val="22"/>
          <w:szCs w:val="22"/>
        </w:rPr>
      </w:pPr>
      <w:r w:rsidRPr="009E5F12">
        <w:rPr>
          <w:rFonts w:ascii="Arial" w:hAnsi="Arial" w:cs="Arial"/>
          <w:sz w:val="22"/>
          <w:szCs w:val="22"/>
        </w:rPr>
        <w:t>Experience</w:t>
      </w:r>
      <w:r w:rsidR="002441E6" w:rsidRPr="009E5F12">
        <w:rPr>
          <w:rFonts w:ascii="Arial" w:hAnsi="Arial" w:cs="Arial"/>
          <w:sz w:val="22"/>
          <w:szCs w:val="22"/>
        </w:rPr>
        <w:t xml:space="preserve"> working in multiple Latin American countries strongly preferred; experience</w:t>
      </w:r>
      <w:r w:rsidR="001300DA" w:rsidRPr="009E5F12">
        <w:rPr>
          <w:rFonts w:ascii="Arial" w:hAnsi="Arial" w:cs="Arial"/>
          <w:sz w:val="22"/>
          <w:szCs w:val="22"/>
        </w:rPr>
        <w:t xml:space="preserve"> working with</w:t>
      </w:r>
      <w:r w:rsidR="002441E6" w:rsidRPr="009E5F12">
        <w:rPr>
          <w:rFonts w:ascii="Arial" w:hAnsi="Arial" w:cs="Arial"/>
          <w:sz w:val="22"/>
          <w:szCs w:val="22"/>
        </w:rPr>
        <w:t xml:space="preserve"> </w:t>
      </w:r>
      <w:r w:rsidR="001300DA" w:rsidRPr="009E5F12">
        <w:rPr>
          <w:rFonts w:ascii="Arial" w:hAnsi="Arial" w:cs="Arial"/>
          <w:sz w:val="22"/>
          <w:szCs w:val="22"/>
        </w:rPr>
        <w:t>regional mechanisms and regionally-focused organization</w:t>
      </w:r>
      <w:r w:rsidR="00E13CA9" w:rsidRPr="009E5F12">
        <w:rPr>
          <w:rFonts w:ascii="Arial" w:hAnsi="Arial" w:cs="Arial"/>
          <w:sz w:val="22"/>
          <w:szCs w:val="22"/>
        </w:rPr>
        <w:t>s</w:t>
      </w:r>
      <w:r w:rsidR="001300DA" w:rsidRPr="009E5F12">
        <w:rPr>
          <w:rFonts w:ascii="Arial" w:hAnsi="Arial" w:cs="Arial"/>
          <w:sz w:val="22"/>
          <w:szCs w:val="22"/>
        </w:rPr>
        <w:t xml:space="preserve"> </w:t>
      </w:r>
      <w:r w:rsidRPr="009E5F12">
        <w:rPr>
          <w:rFonts w:ascii="Arial" w:hAnsi="Arial" w:cs="Arial"/>
          <w:sz w:val="22"/>
          <w:szCs w:val="22"/>
        </w:rPr>
        <w:t>in</w:t>
      </w:r>
      <w:r w:rsidR="002441E6" w:rsidRPr="009E5F12">
        <w:rPr>
          <w:rFonts w:ascii="Arial" w:hAnsi="Arial" w:cs="Arial"/>
          <w:sz w:val="22"/>
          <w:szCs w:val="22"/>
        </w:rPr>
        <w:t xml:space="preserve"> Latin American a plus</w:t>
      </w:r>
      <w:r w:rsidR="00E13CA9" w:rsidRPr="009E5F12">
        <w:rPr>
          <w:rFonts w:ascii="Arial" w:hAnsi="Arial" w:cs="Arial"/>
          <w:sz w:val="22"/>
          <w:szCs w:val="22"/>
        </w:rPr>
        <w:t>.</w:t>
      </w:r>
    </w:p>
    <w:p w14:paraId="10D2C9C1" w14:textId="25F11B3B" w:rsidR="009056B8" w:rsidRPr="009E5F12" w:rsidRDefault="009056B8" w:rsidP="009056B8">
      <w:pPr>
        <w:pStyle w:val="ListParagraph"/>
        <w:numPr>
          <w:ilvl w:val="0"/>
          <w:numId w:val="11"/>
        </w:numPr>
        <w:autoSpaceDE w:val="0"/>
        <w:autoSpaceDN w:val="0"/>
        <w:adjustRightInd w:val="0"/>
        <w:ind w:left="360"/>
        <w:jc w:val="both"/>
        <w:rPr>
          <w:rFonts w:ascii="Arial" w:hAnsi="Arial" w:cs="Arial"/>
          <w:sz w:val="22"/>
          <w:szCs w:val="22"/>
        </w:rPr>
      </w:pPr>
      <w:r w:rsidRPr="009E5F12">
        <w:rPr>
          <w:rFonts w:ascii="Arial" w:hAnsi="Arial" w:cs="Arial"/>
          <w:sz w:val="22"/>
          <w:szCs w:val="22"/>
        </w:rPr>
        <w:t>Collaborative, team-oriented workstyle required; ability to connect and coordinate with staff internally as well as with peer grantmakers externally to deepen impact.</w:t>
      </w:r>
    </w:p>
    <w:p w14:paraId="513A0F17" w14:textId="774C3180" w:rsidR="00E13CA9" w:rsidRPr="009E5F12" w:rsidRDefault="00E13CA9" w:rsidP="00E13CA9">
      <w:pPr>
        <w:pStyle w:val="ListParagraph"/>
        <w:numPr>
          <w:ilvl w:val="0"/>
          <w:numId w:val="11"/>
        </w:numPr>
        <w:autoSpaceDE w:val="0"/>
        <w:autoSpaceDN w:val="0"/>
        <w:adjustRightInd w:val="0"/>
        <w:ind w:left="360"/>
        <w:jc w:val="both"/>
        <w:rPr>
          <w:rFonts w:ascii="Arial" w:hAnsi="Arial" w:cs="Arial"/>
          <w:sz w:val="22"/>
          <w:szCs w:val="22"/>
        </w:rPr>
      </w:pPr>
      <w:r w:rsidRPr="009E5F12">
        <w:rPr>
          <w:rFonts w:ascii="Arial" w:hAnsi="Arial" w:cs="Arial"/>
          <w:sz w:val="22"/>
          <w:szCs w:val="22"/>
        </w:rPr>
        <w:t xml:space="preserve">Spanish fluency required; Portuguese a plus. </w:t>
      </w:r>
    </w:p>
    <w:p w14:paraId="5605D488" w14:textId="4F7F13E6" w:rsidR="00084897" w:rsidRPr="009E5F12" w:rsidRDefault="00084897" w:rsidP="00084897">
      <w:pPr>
        <w:pStyle w:val="ListParagraph"/>
        <w:numPr>
          <w:ilvl w:val="0"/>
          <w:numId w:val="11"/>
        </w:numPr>
        <w:autoSpaceDE w:val="0"/>
        <w:autoSpaceDN w:val="0"/>
        <w:adjustRightInd w:val="0"/>
        <w:ind w:left="360"/>
        <w:jc w:val="both"/>
        <w:rPr>
          <w:rFonts w:ascii="Arial" w:hAnsi="Arial" w:cs="Arial"/>
          <w:sz w:val="22"/>
          <w:szCs w:val="22"/>
        </w:rPr>
      </w:pPr>
      <w:r w:rsidRPr="009E5F12">
        <w:rPr>
          <w:rFonts w:ascii="Arial" w:hAnsi="Arial" w:cs="Arial"/>
          <w:sz w:val="22"/>
          <w:szCs w:val="22"/>
        </w:rPr>
        <w:t xml:space="preserve">Experience working in other developing country contexts, including sub-Saharan Africa, a plus. </w:t>
      </w:r>
    </w:p>
    <w:p w14:paraId="4113F69C" w14:textId="74615BA6" w:rsidR="009056B8" w:rsidRPr="009E5F12" w:rsidRDefault="009056B8" w:rsidP="009056B8">
      <w:pPr>
        <w:pStyle w:val="ListParagraph"/>
        <w:numPr>
          <w:ilvl w:val="0"/>
          <w:numId w:val="11"/>
        </w:numPr>
        <w:autoSpaceDE w:val="0"/>
        <w:autoSpaceDN w:val="0"/>
        <w:adjustRightInd w:val="0"/>
        <w:ind w:left="360"/>
        <w:jc w:val="both"/>
        <w:rPr>
          <w:rFonts w:ascii="Arial" w:hAnsi="Arial" w:cs="Arial"/>
          <w:sz w:val="22"/>
          <w:szCs w:val="22"/>
        </w:rPr>
      </w:pPr>
      <w:r w:rsidRPr="009E5F12">
        <w:rPr>
          <w:rFonts w:ascii="Arial" w:hAnsi="Arial" w:cs="Arial"/>
          <w:sz w:val="22"/>
          <w:szCs w:val="22"/>
        </w:rPr>
        <w:t>Substantive grantmaking experience strongly preferred; experience with organizational development and leadership support a plus.</w:t>
      </w:r>
    </w:p>
    <w:p w14:paraId="59231E6C" w14:textId="2EBA66E3" w:rsidR="00E23CC1" w:rsidRPr="009E5F12" w:rsidRDefault="002E1848" w:rsidP="007526BA">
      <w:pPr>
        <w:pStyle w:val="ListParagraph"/>
        <w:numPr>
          <w:ilvl w:val="0"/>
          <w:numId w:val="11"/>
        </w:numPr>
        <w:autoSpaceDE w:val="0"/>
        <w:autoSpaceDN w:val="0"/>
        <w:adjustRightInd w:val="0"/>
        <w:ind w:left="360"/>
        <w:jc w:val="both"/>
        <w:rPr>
          <w:rFonts w:ascii="Arial" w:hAnsi="Arial" w:cs="Arial"/>
          <w:sz w:val="22"/>
          <w:szCs w:val="22"/>
        </w:rPr>
      </w:pPr>
      <w:r w:rsidRPr="009E5F12">
        <w:rPr>
          <w:rFonts w:ascii="Arial" w:hAnsi="Arial" w:cs="Arial"/>
          <w:sz w:val="22"/>
          <w:szCs w:val="22"/>
        </w:rPr>
        <w:t xml:space="preserve">Strong organizational skills; ability to handle a variety of programmatic and administrative tasks </w:t>
      </w:r>
      <w:r w:rsidR="009C2C90" w:rsidRPr="009E5F12">
        <w:rPr>
          <w:rFonts w:ascii="Arial" w:hAnsi="Arial" w:cs="Arial"/>
          <w:sz w:val="22"/>
          <w:szCs w:val="22"/>
        </w:rPr>
        <w:t>independently</w:t>
      </w:r>
      <w:r w:rsidR="00632A3E" w:rsidRPr="009E5F12">
        <w:rPr>
          <w:rFonts w:ascii="Arial" w:hAnsi="Arial" w:cs="Arial"/>
          <w:sz w:val="22"/>
          <w:szCs w:val="22"/>
        </w:rPr>
        <w:t xml:space="preserve"> </w:t>
      </w:r>
      <w:r w:rsidRPr="009E5F12">
        <w:rPr>
          <w:rFonts w:ascii="Arial" w:hAnsi="Arial" w:cs="Arial"/>
          <w:sz w:val="22"/>
          <w:szCs w:val="22"/>
        </w:rPr>
        <w:t>and meet deadlines.</w:t>
      </w:r>
    </w:p>
    <w:p w14:paraId="1AFA9199" w14:textId="77777777" w:rsidR="001A29E1" w:rsidRPr="009E5F12" w:rsidRDefault="009C2C90" w:rsidP="007526BA">
      <w:pPr>
        <w:pStyle w:val="ListParagraph"/>
        <w:numPr>
          <w:ilvl w:val="0"/>
          <w:numId w:val="11"/>
        </w:numPr>
        <w:autoSpaceDE w:val="0"/>
        <w:autoSpaceDN w:val="0"/>
        <w:adjustRightInd w:val="0"/>
        <w:ind w:left="360"/>
        <w:jc w:val="both"/>
        <w:rPr>
          <w:rFonts w:ascii="Arial" w:hAnsi="Arial" w:cs="Arial"/>
          <w:sz w:val="22"/>
          <w:szCs w:val="22"/>
        </w:rPr>
      </w:pPr>
      <w:r w:rsidRPr="009E5F12">
        <w:rPr>
          <w:rFonts w:ascii="Arial" w:hAnsi="Arial" w:cs="Arial"/>
          <w:sz w:val="22"/>
          <w:szCs w:val="22"/>
        </w:rPr>
        <w:t>Excellent research, writing, editing, and communications skills.</w:t>
      </w:r>
      <w:r w:rsidR="001A29E1" w:rsidRPr="009E5F12">
        <w:rPr>
          <w:rFonts w:ascii="Arial" w:hAnsi="Arial" w:cs="Arial"/>
          <w:sz w:val="22"/>
          <w:szCs w:val="22"/>
        </w:rPr>
        <w:t xml:space="preserve"> </w:t>
      </w:r>
    </w:p>
    <w:p w14:paraId="0AFB8DF6" w14:textId="5819F8DF" w:rsidR="001A29E1" w:rsidRPr="009E5F12" w:rsidRDefault="00E23CC1" w:rsidP="007526BA">
      <w:pPr>
        <w:pStyle w:val="ListParagraph"/>
        <w:numPr>
          <w:ilvl w:val="0"/>
          <w:numId w:val="11"/>
        </w:numPr>
        <w:autoSpaceDE w:val="0"/>
        <w:autoSpaceDN w:val="0"/>
        <w:adjustRightInd w:val="0"/>
        <w:ind w:left="360"/>
        <w:jc w:val="both"/>
        <w:rPr>
          <w:rFonts w:ascii="Arial" w:hAnsi="Arial" w:cs="Arial"/>
          <w:sz w:val="22"/>
          <w:szCs w:val="22"/>
        </w:rPr>
      </w:pPr>
      <w:r w:rsidRPr="009E5F12">
        <w:rPr>
          <w:rFonts w:ascii="Arial" w:hAnsi="Arial" w:cs="Arial"/>
          <w:sz w:val="22"/>
          <w:szCs w:val="22"/>
        </w:rPr>
        <w:t>Initiative, resourcefulness, flexibility, a</w:t>
      </w:r>
      <w:r w:rsidR="001A29E1" w:rsidRPr="009E5F12">
        <w:rPr>
          <w:rFonts w:ascii="Arial" w:hAnsi="Arial" w:cs="Arial"/>
          <w:sz w:val="22"/>
          <w:szCs w:val="22"/>
        </w:rPr>
        <w:t>nd strong cross-cultural skills.</w:t>
      </w:r>
    </w:p>
    <w:p w14:paraId="0E3E088F" w14:textId="0DE11345" w:rsidR="00E23CC1" w:rsidRPr="009E5F12" w:rsidRDefault="00584E9D" w:rsidP="007526BA">
      <w:pPr>
        <w:pStyle w:val="ListParagraph"/>
        <w:numPr>
          <w:ilvl w:val="0"/>
          <w:numId w:val="11"/>
        </w:numPr>
        <w:autoSpaceDE w:val="0"/>
        <w:autoSpaceDN w:val="0"/>
        <w:adjustRightInd w:val="0"/>
        <w:ind w:left="360"/>
        <w:jc w:val="both"/>
        <w:rPr>
          <w:rFonts w:ascii="Arial" w:hAnsi="Arial" w:cs="Arial"/>
          <w:sz w:val="22"/>
          <w:szCs w:val="22"/>
        </w:rPr>
      </w:pPr>
      <w:r w:rsidRPr="009E5F12">
        <w:rPr>
          <w:rFonts w:ascii="Arial" w:hAnsi="Arial" w:cs="Arial"/>
          <w:sz w:val="22"/>
          <w:szCs w:val="22"/>
        </w:rPr>
        <w:t>Ability to handle confidential</w:t>
      </w:r>
      <w:r w:rsidR="00E23CC1" w:rsidRPr="009E5F12">
        <w:rPr>
          <w:rFonts w:ascii="Arial" w:hAnsi="Arial" w:cs="Arial"/>
          <w:sz w:val="22"/>
          <w:szCs w:val="22"/>
        </w:rPr>
        <w:t xml:space="preserve"> information with complete discretion.</w:t>
      </w:r>
    </w:p>
    <w:p w14:paraId="2FFD705E" w14:textId="77777777" w:rsidR="006B3568" w:rsidRDefault="00632A3E" w:rsidP="006B3568">
      <w:pPr>
        <w:pStyle w:val="ListParagraph"/>
        <w:numPr>
          <w:ilvl w:val="0"/>
          <w:numId w:val="11"/>
        </w:numPr>
        <w:autoSpaceDE w:val="0"/>
        <w:autoSpaceDN w:val="0"/>
        <w:adjustRightInd w:val="0"/>
        <w:ind w:left="360"/>
        <w:jc w:val="both"/>
        <w:rPr>
          <w:rFonts w:ascii="Arial" w:hAnsi="Arial" w:cs="Arial"/>
          <w:sz w:val="22"/>
          <w:szCs w:val="22"/>
        </w:rPr>
      </w:pPr>
      <w:r w:rsidRPr="009E5F12">
        <w:rPr>
          <w:rFonts w:ascii="Arial" w:hAnsi="Arial" w:cs="Arial"/>
          <w:sz w:val="22"/>
          <w:szCs w:val="22"/>
        </w:rPr>
        <w:t xml:space="preserve">Relevant </w:t>
      </w:r>
      <w:r w:rsidR="00A12AFF" w:rsidRPr="009E5F12">
        <w:rPr>
          <w:rFonts w:ascii="Arial" w:hAnsi="Arial" w:cs="Arial"/>
          <w:sz w:val="22"/>
          <w:szCs w:val="22"/>
        </w:rPr>
        <w:t>graduate</w:t>
      </w:r>
      <w:r w:rsidRPr="009E5F12">
        <w:rPr>
          <w:rFonts w:ascii="Arial" w:hAnsi="Arial" w:cs="Arial"/>
          <w:sz w:val="22"/>
          <w:szCs w:val="22"/>
        </w:rPr>
        <w:t xml:space="preserve"> degree or commensurate experience.</w:t>
      </w:r>
    </w:p>
    <w:p w14:paraId="57014E6C" w14:textId="42300803" w:rsidR="006B3568" w:rsidRDefault="006B3568" w:rsidP="006B3568">
      <w:pPr>
        <w:pStyle w:val="ListParagraph"/>
        <w:numPr>
          <w:ilvl w:val="0"/>
          <w:numId w:val="11"/>
        </w:numPr>
        <w:autoSpaceDE w:val="0"/>
        <w:autoSpaceDN w:val="0"/>
        <w:adjustRightInd w:val="0"/>
        <w:ind w:left="360"/>
        <w:jc w:val="both"/>
        <w:rPr>
          <w:rFonts w:ascii="Arial" w:hAnsi="Arial" w:cs="Arial"/>
          <w:sz w:val="22"/>
          <w:szCs w:val="22"/>
        </w:rPr>
      </w:pPr>
      <w:r w:rsidRPr="006B3568">
        <w:rPr>
          <w:rFonts w:ascii="Arial" w:hAnsi="Arial" w:cs="Arial"/>
          <w:sz w:val="22"/>
          <w:szCs w:val="22"/>
        </w:rPr>
        <w:t>Understands and values social justice, including racial and gender equity as an organizational operating principle – and is committed to continued learning on issues related to race, gender, equity, diversity, and inclusion.</w:t>
      </w:r>
    </w:p>
    <w:p w14:paraId="47B024E5" w14:textId="1B59D24F" w:rsidR="00233211" w:rsidRDefault="00233211" w:rsidP="00233211">
      <w:pPr>
        <w:autoSpaceDE w:val="0"/>
        <w:autoSpaceDN w:val="0"/>
        <w:adjustRightInd w:val="0"/>
        <w:jc w:val="both"/>
        <w:rPr>
          <w:rFonts w:ascii="Arial" w:hAnsi="Arial" w:cs="Arial"/>
          <w:sz w:val="22"/>
          <w:szCs w:val="22"/>
        </w:rPr>
      </w:pPr>
    </w:p>
    <w:p w14:paraId="5FE5D346" w14:textId="0EE71593" w:rsidR="00233211" w:rsidRDefault="00233211" w:rsidP="00233211">
      <w:pPr>
        <w:autoSpaceDE w:val="0"/>
        <w:autoSpaceDN w:val="0"/>
        <w:adjustRightInd w:val="0"/>
        <w:jc w:val="both"/>
        <w:rPr>
          <w:rFonts w:ascii="Arial" w:hAnsi="Arial" w:cs="Arial"/>
          <w:sz w:val="22"/>
          <w:szCs w:val="22"/>
        </w:rPr>
      </w:pPr>
    </w:p>
    <w:p w14:paraId="18114ECA" w14:textId="77777777" w:rsidR="00233211" w:rsidRDefault="00233211" w:rsidP="00233211">
      <w:pPr>
        <w:ind w:right="-20"/>
        <w:rPr>
          <w:rFonts w:ascii="Arial" w:hAnsi="Arial" w:cs="Arial"/>
          <w:b/>
          <w:bCs/>
          <w:u w:val="single" w:color="000000"/>
        </w:rPr>
      </w:pPr>
      <w:r w:rsidRPr="007D65B0">
        <w:rPr>
          <w:rFonts w:ascii="Arial" w:hAnsi="Arial" w:cs="Arial"/>
          <w:b/>
          <w:bCs/>
          <w:spacing w:val="-1"/>
          <w:u w:val="single" w:color="000000"/>
        </w:rPr>
        <w:t>S</w:t>
      </w:r>
      <w:r w:rsidRPr="007D65B0">
        <w:rPr>
          <w:rFonts w:ascii="Arial" w:hAnsi="Arial" w:cs="Arial"/>
          <w:b/>
          <w:bCs/>
          <w:u w:val="single" w:color="000000"/>
        </w:rPr>
        <w:t>A</w:t>
      </w:r>
      <w:r w:rsidRPr="007D65B0">
        <w:rPr>
          <w:rFonts w:ascii="Arial" w:hAnsi="Arial" w:cs="Arial"/>
          <w:b/>
          <w:bCs/>
          <w:spacing w:val="1"/>
          <w:u w:val="single" w:color="000000"/>
        </w:rPr>
        <w:t>L</w:t>
      </w:r>
      <w:r w:rsidRPr="007D65B0">
        <w:rPr>
          <w:rFonts w:ascii="Arial" w:hAnsi="Arial" w:cs="Arial"/>
          <w:b/>
          <w:bCs/>
          <w:u w:val="single" w:color="000000"/>
        </w:rPr>
        <w:t>A</w:t>
      </w:r>
      <w:r w:rsidRPr="007D65B0">
        <w:rPr>
          <w:rFonts w:ascii="Arial" w:hAnsi="Arial" w:cs="Arial"/>
          <w:b/>
          <w:bCs/>
          <w:spacing w:val="-1"/>
          <w:u w:val="single" w:color="000000"/>
        </w:rPr>
        <w:t>R</w:t>
      </w:r>
      <w:r w:rsidRPr="007D65B0">
        <w:rPr>
          <w:rFonts w:ascii="Arial" w:hAnsi="Arial" w:cs="Arial"/>
          <w:b/>
          <w:bCs/>
          <w:u w:val="single" w:color="000000"/>
        </w:rPr>
        <w:t>Y</w:t>
      </w:r>
      <w:r w:rsidRPr="007D65B0">
        <w:rPr>
          <w:rFonts w:ascii="Arial" w:hAnsi="Arial" w:cs="Arial"/>
          <w:b/>
          <w:bCs/>
          <w:spacing w:val="-8"/>
          <w:u w:val="single" w:color="000000"/>
        </w:rPr>
        <w:t xml:space="preserve"> </w:t>
      </w:r>
      <w:r w:rsidRPr="007D65B0">
        <w:rPr>
          <w:rFonts w:ascii="Arial" w:hAnsi="Arial" w:cs="Arial"/>
          <w:b/>
          <w:bCs/>
          <w:spacing w:val="-2"/>
          <w:u w:val="single" w:color="000000"/>
        </w:rPr>
        <w:t>A</w:t>
      </w:r>
      <w:r w:rsidRPr="007D65B0">
        <w:rPr>
          <w:rFonts w:ascii="Arial" w:hAnsi="Arial" w:cs="Arial"/>
          <w:b/>
          <w:bCs/>
          <w:spacing w:val="3"/>
          <w:u w:val="single" w:color="000000"/>
        </w:rPr>
        <w:t>N</w:t>
      </w:r>
      <w:r w:rsidRPr="007D65B0">
        <w:rPr>
          <w:rFonts w:ascii="Arial" w:hAnsi="Arial" w:cs="Arial"/>
          <w:b/>
          <w:bCs/>
          <w:u w:val="single" w:color="000000"/>
        </w:rPr>
        <w:t>D</w:t>
      </w:r>
      <w:r w:rsidRPr="007D65B0">
        <w:rPr>
          <w:rFonts w:ascii="Arial" w:hAnsi="Arial" w:cs="Arial"/>
          <w:b/>
          <w:bCs/>
          <w:spacing w:val="-7"/>
          <w:u w:val="single" w:color="000000"/>
        </w:rPr>
        <w:t xml:space="preserve"> </w:t>
      </w:r>
      <w:r w:rsidRPr="007D65B0">
        <w:rPr>
          <w:rFonts w:ascii="Arial" w:hAnsi="Arial" w:cs="Arial"/>
          <w:b/>
          <w:bCs/>
          <w:spacing w:val="1"/>
          <w:u w:val="single" w:color="000000"/>
        </w:rPr>
        <w:t>B</w:t>
      </w:r>
      <w:r w:rsidRPr="007D65B0">
        <w:rPr>
          <w:rFonts w:ascii="Arial" w:hAnsi="Arial" w:cs="Arial"/>
          <w:b/>
          <w:bCs/>
          <w:spacing w:val="-2"/>
          <w:u w:val="single" w:color="000000"/>
        </w:rPr>
        <w:t>E</w:t>
      </w:r>
      <w:r w:rsidRPr="007D65B0">
        <w:rPr>
          <w:rFonts w:ascii="Arial" w:hAnsi="Arial" w:cs="Arial"/>
          <w:b/>
          <w:bCs/>
          <w:spacing w:val="1"/>
          <w:u w:val="single" w:color="000000"/>
        </w:rPr>
        <w:t>N</w:t>
      </w:r>
      <w:r w:rsidRPr="007D65B0">
        <w:rPr>
          <w:rFonts w:ascii="Arial" w:hAnsi="Arial" w:cs="Arial"/>
          <w:b/>
          <w:bCs/>
          <w:u w:val="single" w:color="000000"/>
        </w:rPr>
        <w:t>EF</w:t>
      </w:r>
      <w:r w:rsidRPr="007D65B0">
        <w:rPr>
          <w:rFonts w:ascii="Arial" w:hAnsi="Arial" w:cs="Arial"/>
          <w:b/>
          <w:bCs/>
          <w:spacing w:val="-2"/>
          <w:u w:val="single" w:color="000000"/>
        </w:rPr>
        <w:t>I</w:t>
      </w:r>
      <w:r w:rsidRPr="007D65B0">
        <w:rPr>
          <w:rFonts w:ascii="Arial" w:hAnsi="Arial" w:cs="Arial"/>
          <w:b/>
          <w:bCs/>
          <w:spacing w:val="1"/>
          <w:u w:val="single" w:color="000000"/>
        </w:rPr>
        <w:t>T</w:t>
      </w:r>
      <w:r w:rsidRPr="007D65B0">
        <w:rPr>
          <w:rFonts w:ascii="Arial" w:hAnsi="Arial" w:cs="Arial"/>
          <w:b/>
          <w:bCs/>
          <w:u w:val="single" w:color="000000"/>
        </w:rPr>
        <w:t>S</w:t>
      </w:r>
    </w:p>
    <w:p w14:paraId="47A3B9F5" w14:textId="77777777" w:rsidR="00233211" w:rsidRDefault="00233211" w:rsidP="00233211">
      <w:pPr>
        <w:spacing w:line="266" w:lineRule="exact"/>
        <w:ind w:right="-20"/>
        <w:rPr>
          <w:rFonts w:ascii="Arial" w:hAnsi="Arial" w:cs="Arial"/>
        </w:rPr>
      </w:pPr>
    </w:p>
    <w:p w14:paraId="3AE56727" w14:textId="4918633B" w:rsidR="00233211" w:rsidRPr="00233211" w:rsidRDefault="00233211" w:rsidP="00233211">
      <w:pPr>
        <w:spacing w:line="266" w:lineRule="exact"/>
        <w:ind w:right="-20"/>
        <w:rPr>
          <w:rFonts w:ascii="Arial" w:hAnsi="Arial" w:cs="Arial"/>
          <w:sz w:val="22"/>
          <w:szCs w:val="22"/>
        </w:rPr>
      </w:pPr>
      <w:r w:rsidRPr="00BF4B2B">
        <w:rPr>
          <w:rFonts w:ascii="Arial" w:hAnsi="Arial" w:cs="Arial"/>
          <w:position w:val="1"/>
          <w:sz w:val="22"/>
          <w:szCs w:val="22"/>
        </w:rPr>
        <w:t>S</w:t>
      </w:r>
      <w:r w:rsidRPr="00BF4B2B">
        <w:rPr>
          <w:rFonts w:ascii="Arial" w:hAnsi="Arial" w:cs="Arial"/>
          <w:spacing w:val="-1"/>
          <w:position w:val="1"/>
          <w:sz w:val="22"/>
          <w:szCs w:val="22"/>
        </w:rPr>
        <w:t>a</w:t>
      </w:r>
      <w:r w:rsidRPr="00BF4B2B">
        <w:rPr>
          <w:rFonts w:ascii="Arial" w:hAnsi="Arial" w:cs="Arial"/>
          <w:position w:val="1"/>
          <w:sz w:val="22"/>
          <w:szCs w:val="22"/>
        </w:rPr>
        <w:t>la</w:t>
      </w:r>
      <w:r w:rsidRPr="00BF4B2B">
        <w:rPr>
          <w:rFonts w:ascii="Arial" w:hAnsi="Arial" w:cs="Arial"/>
          <w:spacing w:val="-1"/>
          <w:position w:val="1"/>
          <w:sz w:val="22"/>
          <w:szCs w:val="22"/>
        </w:rPr>
        <w:t>r</w:t>
      </w:r>
      <w:r w:rsidRPr="00BF4B2B">
        <w:rPr>
          <w:rFonts w:ascii="Arial" w:hAnsi="Arial" w:cs="Arial"/>
          <w:position w:val="1"/>
          <w:sz w:val="22"/>
          <w:szCs w:val="22"/>
        </w:rPr>
        <w:t>y</w:t>
      </w:r>
      <w:r w:rsidRPr="00BF4B2B">
        <w:rPr>
          <w:rFonts w:ascii="Arial" w:hAnsi="Arial" w:cs="Arial"/>
          <w:spacing w:val="-3"/>
          <w:position w:val="1"/>
          <w:sz w:val="22"/>
          <w:szCs w:val="22"/>
        </w:rPr>
        <w:t xml:space="preserve"> </w:t>
      </w:r>
      <w:r w:rsidRPr="00BF4B2B">
        <w:rPr>
          <w:rFonts w:ascii="Arial" w:hAnsi="Arial" w:cs="Arial"/>
          <w:position w:val="1"/>
          <w:sz w:val="22"/>
          <w:szCs w:val="22"/>
        </w:rPr>
        <w:t>ra</w:t>
      </w:r>
      <w:r w:rsidRPr="00BF4B2B">
        <w:rPr>
          <w:rFonts w:ascii="Arial" w:hAnsi="Arial" w:cs="Arial"/>
          <w:spacing w:val="-1"/>
          <w:position w:val="1"/>
          <w:sz w:val="22"/>
          <w:szCs w:val="22"/>
        </w:rPr>
        <w:t>ng</w:t>
      </w:r>
      <w:r w:rsidRPr="00BF4B2B">
        <w:rPr>
          <w:rFonts w:ascii="Arial" w:hAnsi="Arial" w:cs="Arial"/>
          <w:spacing w:val="-2"/>
          <w:position w:val="1"/>
          <w:sz w:val="22"/>
          <w:szCs w:val="22"/>
        </w:rPr>
        <w:t>e</w:t>
      </w:r>
      <w:r w:rsidRPr="00BF4B2B">
        <w:rPr>
          <w:rFonts w:ascii="Arial" w:hAnsi="Arial" w:cs="Arial"/>
          <w:position w:val="1"/>
          <w:sz w:val="22"/>
          <w:szCs w:val="22"/>
        </w:rPr>
        <w:t>:</w:t>
      </w:r>
      <w:r w:rsidRPr="00BF4B2B">
        <w:rPr>
          <w:rFonts w:ascii="Arial" w:hAnsi="Arial" w:cs="Arial"/>
          <w:spacing w:val="45"/>
          <w:position w:val="1"/>
          <w:sz w:val="22"/>
          <w:szCs w:val="22"/>
        </w:rPr>
        <w:t xml:space="preserve"> </w:t>
      </w:r>
      <w:r w:rsidRPr="00BF4B2B">
        <w:rPr>
          <w:rFonts w:ascii="Arial" w:hAnsi="Arial" w:cs="Arial"/>
          <w:spacing w:val="-2"/>
          <w:position w:val="1"/>
          <w:sz w:val="22"/>
          <w:szCs w:val="22"/>
        </w:rPr>
        <w:t>$</w:t>
      </w:r>
      <w:r w:rsidRPr="00BF4B2B">
        <w:rPr>
          <w:rFonts w:ascii="Arial" w:hAnsi="Arial" w:cs="Arial"/>
          <w:spacing w:val="1"/>
          <w:position w:val="1"/>
          <w:sz w:val="22"/>
          <w:szCs w:val="22"/>
        </w:rPr>
        <w:t>1</w:t>
      </w:r>
      <w:r w:rsidRPr="00BF4B2B">
        <w:rPr>
          <w:rFonts w:ascii="Arial" w:hAnsi="Arial" w:cs="Arial"/>
          <w:spacing w:val="-2"/>
          <w:position w:val="1"/>
          <w:sz w:val="22"/>
          <w:szCs w:val="22"/>
        </w:rPr>
        <w:t>1</w:t>
      </w:r>
      <w:r w:rsidRPr="00BF4B2B">
        <w:rPr>
          <w:rFonts w:ascii="Arial" w:hAnsi="Arial" w:cs="Arial"/>
          <w:spacing w:val="1"/>
          <w:position w:val="1"/>
          <w:sz w:val="22"/>
          <w:szCs w:val="22"/>
        </w:rPr>
        <w:t>0</w:t>
      </w:r>
      <w:r w:rsidRPr="00BF4B2B">
        <w:rPr>
          <w:rFonts w:ascii="Arial" w:hAnsi="Arial" w:cs="Arial"/>
          <w:position w:val="1"/>
          <w:sz w:val="22"/>
          <w:szCs w:val="22"/>
        </w:rPr>
        <w:t>,</w:t>
      </w:r>
      <w:r w:rsidRPr="00BF4B2B">
        <w:rPr>
          <w:rFonts w:ascii="Arial" w:hAnsi="Arial" w:cs="Arial"/>
          <w:spacing w:val="-2"/>
          <w:position w:val="1"/>
          <w:sz w:val="22"/>
          <w:szCs w:val="22"/>
        </w:rPr>
        <w:t>0</w:t>
      </w:r>
      <w:r w:rsidRPr="00BF4B2B">
        <w:rPr>
          <w:rFonts w:ascii="Arial" w:hAnsi="Arial" w:cs="Arial"/>
          <w:spacing w:val="1"/>
          <w:position w:val="1"/>
          <w:sz w:val="22"/>
          <w:szCs w:val="22"/>
        </w:rPr>
        <w:t>00</w:t>
      </w:r>
      <w:r w:rsidRPr="00BF4B2B">
        <w:rPr>
          <w:rFonts w:ascii="Cambria Math" w:hAnsi="Cambria Math" w:cs="Cambria Math"/>
          <w:spacing w:val="-3"/>
          <w:position w:val="1"/>
          <w:sz w:val="22"/>
          <w:szCs w:val="22"/>
        </w:rPr>
        <w:t>‐</w:t>
      </w:r>
      <w:r w:rsidRPr="00BF4B2B">
        <w:rPr>
          <w:rFonts w:ascii="Arial" w:hAnsi="Arial" w:cs="Arial"/>
          <w:spacing w:val="1"/>
          <w:position w:val="1"/>
          <w:sz w:val="22"/>
          <w:szCs w:val="22"/>
        </w:rPr>
        <w:t>$</w:t>
      </w:r>
      <w:r w:rsidRPr="00BF4B2B">
        <w:rPr>
          <w:rFonts w:ascii="Arial" w:hAnsi="Arial" w:cs="Arial"/>
          <w:spacing w:val="-2"/>
          <w:position w:val="1"/>
          <w:sz w:val="22"/>
          <w:szCs w:val="22"/>
        </w:rPr>
        <w:t>1</w:t>
      </w:r>
      <w:r w:rsidRPr="00BF4B2B">
        <w:rPr>
          <w:rFonts w:ascii="Arial" w:hAnsi="Arial" w:cs="Arial"/>
          <w:spacing w:val="1"/>
          <w:position w:val="1"/>
          <w:sz w:val="22"/>
          <w:szCs w:val="22"/>
        </w:rPr>
        <w:t>20</w:t>
      </w:r>
      <w:r w:rsidRPr="00BF4B2B">
        <w:rPr>
          <w:rFonts w:ascii="Arial" w:hAnsi="Arial" w:cs="Arial"/>
          <w:spacing w:val="-2"/>
          <w:position w:val="1"/>
          <w:sz w:val="22"/>
          <w:szCs w:val="22"/>
        </w:rPr>
        <w:t>,</w:t>
      </w:r>
      <w:r w:rsidRPr="00BF4B2B">
        <w:rPr>
          <w:rFonts w:ascii="Arial" w:hAnsi="Arial" w:cs="Arial"/>
          <w:spacing w:val="1"/>
          <w:position w:val="1"/>
          <w:sz w:val="22"/>
          <w:szCs w:val="22"/>
        </w:rPr>
        <w:t>0</w:t>
      </w:r>
      <w:r w:rsidRPr="00BF4B2B">
        <w:rPr>
          <w:rFonts w:ascii="Arial" w:hAnsi="Arial" w:cs="Arial"/>
          <w:spacing w:val="-2"/>
          <w:position w:val="1"/>
          <w:sz w:val="22"/>
          <w:szCs w:val="22"/>
        </w:rPr>
        <w:t>0</w:t>
      </w:r>
      <w:r w:rsidRPr="00BF4B2B">
        <w:rPr>
          <w:rFonts w:ascii="Arial" w:hAnsi="Arial" w:cs="Arial"/>
          <w:position w:val="1"/>
          <w:sz w:val="22"/>
          <w:szCs w:val="22"/>
        </w:rPr>
        <w:t>0</w:t>
      </w:r>
      <w:r w:rsidRPr="00BF4B2B">
        <w:rPr>
          <w:rFonts w:ascii="Arial" w:hAnsi="Arial" w:cs="Arial"/>
          <w:spacing w:val="-13"/>
          <w:position w:val="1"/>
          <w:sz w:val="22"/>
          <w:szCs w:val="22"/>
        </w:rPr>
        <w:t xml:space="preserve"> </w:t>
      </w:r>
      <w:r w:rsidRPr="00BF4B2B">
        <w:rPr>
          <w:rFonts w:ascii="Arial" w:hAnsi="Arial" w:cs="Arial"/>
          <w:spacing w:val="-1"/>
          <w:position w:val="1"/>
          <w:sz w:val="22"/>
          <w:szCs w:val="22"/>
        </w:rPr>
        <w:t>b</w:t>
      </w:r>
      <w:r w:rsidRPr="00BF4B2B">
        <w:rPr>
          <w:rFonts w:ascii="Arial" w:hAnsi="Arial" w:cs="Arial"/>
          <w:position w:val="1"/>
          <w:sz w:val="22"/>
          <w:szCs w:val="22"/>
        </w:rPr>
        <w:t>a</w:t>
      </w:r>
      <w:r w:rsidRPr="00BF4B2B">
        <w:rPr>
          <w:rFonts w:ascii="Arial" w:hAnsi="Arial" w:cs="Arial"/>
          <w:spacing w:val="-2"/>
          <w:position w:val="1"/>
          <w:sz w:val="22"/>
          <w:szCs w:val="22"/>
        </w:rPr>
        <w:t>s</w:t>
      </w:r>
      <w:r w:rsidRPr="00BF4B2B">
        <w:rPr>
          <w:rFonts w:ascii="Arial" w:hAnsi="Arial" w:cs="Arial"/>
          <w:position w:val="1"/>
          <w:sz w:val="22"/>
          <w:szCs w:val="22"/>
        </w:rPr>
        <w:t>ed</w:t>
      </w:r>
      <w:r w:rsidRPr="00BF4B2B">
        <w:rPr>
          <w:rFonts w:ascii="Arial" w:hAnsi="Arial" w:cs="Arial"/>
          <w:spacing w:val="-7"/>
          <w:position w:val="1"/>
          <w:sz w:val="22"/>
          <w:szCs w:val="22"/>
        </w:rPr>
        <w:t xml:space="preserve"> </w:t>
      </w:r>
      <w:r w:rsidRPr="00BF4B2B">
        <w:rPr>
          <w:rFonts w:ascii="Arial" w:hAnsi="Arial" w:cs="Arial"/>
          <w:spacing w:val="1"/>
          <w:position w:val="1"/>
          <w:sz w:val="22"/>
          <w:szCs w:val="22"/>
        </w:rPr>
        <w:t>o</w:t>
      </w:r>
      <w:r w:rsidRPr="00BF4B2B">
        <w:rPr>
          <w:rFonts w:ascii="Arial" w:hAnsi="Arial" w:cs="Arial"/>
          <w:position w:val="1"/>
          <w:sz w:val="22"/>
          <w:szCs w:val="22"/>
        </w:rPr>
        <w:t>n</w:t>
      </w:r>
      <w:r w:rsidRPr="00BF4B2B">
        <w:rPr>
          <w:rFonts w:ascii="Arial" w:hAnsi="Arial" w:cs="Arial"/>
          <w:spacing w:val="-3"/>
          <w:position w:val="1"/>
          <w:sz w:val="22"/>
          <w:szCs w:val="22"/>
        </w:rPr>
        <w:t xml:space="preserve"> </w:t>
      </w:r>
      <w:r w:rsidRPr="00BF4B2B">
        <w:rPr>
          <w:rFonts w:ascii="Arial" w:hAnsi="Arial" w:cs="Arial"/>
          <w:spacing w:val="-2"/>
          <w:position w:val="1"/>
          <w:sz w:val="22"/>
          <w:szCs w:val="22"/>
        </w:rPr>
        <w:t>e</w:t>
      </w:r>
      <w:r w:rsidRPr="00BF4B2B">
        <w:rPr>
          <w:rFonts w:ascii="Arial" w:hAnsi="Arial" w:cs="Arial"/>
          <w:position w:val="1"/>
          <w:sz w:val="22"/>
          <w:szCs w:val="22"/>
        </w:rPr>
        <w:t>xperi</w:t>
      </w:r>
      <w:r w:rsidRPr="00BF4B2B">
        <w:rPr>
          <w:rFonts w:ascii="Arial" w:hAnsi="Arial" w:cs="Arial"/>
          <w:spacing w:val="1"/>
          <w:position w:val="1"/>
          <w:sz w:val="22"/>
          <w:szCs w:val="22"/>
        </w:rPr>
        <w:t>e</w:t>
      </w:r>
      <w:r w:rsidRPr="00BF4B2B">
        <w:rPr>
          <w:rFonts w:ascii="Arial" w:hAnsi="Arial" w:cs="Arial"/>
          <w:spacing w:val="-1"/>
          <w:position w:val="1"/>
          <w:sz w:val="22"/>
          <w:szCs w:val="22"/>
        </w:rPr>
        <w:t>n</w:t>
      </w:r>
      <w:r w:rsidRPr="00BF4B2B">
        <w:rPr>
          <w:rFonts w:ascii="Arial" w:hAnsi="Arial" w:cs="Arial"/>
          <w:spacing w:val="-2"/>
          <w:position w:val="1"/>
          <w:sz w:val="22"/>
          <w:szCs w:val="22"/>
        </w:rPr>
        <w:t>c</w:t>
      </w:r>
      <w:r w:rsidRPr="00BF4B2B">
        <w:rPr>
          <w:rFonts w:ascii="Arial" w:hAnsi="Arial" w:cs="Arial"/>
          <w:position w:val="1"/>
          <w:sz w:val="22"/>
          <w:szCs w:val="22"/>
        </w:rPr>
        <w:t>e.</w:t>
      </w:r>
      <w:r w:rsidRPr="00BF4B2B">
        <w:rPr>
          <w:rFonts w:ascii="Arial" w:hAnsi="Arial" w:cs="Arial"/>
          <w:spacing w:val="39"/>
          <w:position w:val="1"/>
          <w:sz w:val="22"/>
          <w:szCs w:val="22"/>
        </w:rPr>
        <w:t xml:space="preserve"> </w:t>
      </w:r>
      <w:r w:rsidRPr="00BF4B2B">
        <w:rPr>
          <w:rFonts w:ascii="Arial" w:hAnsi="Arial" w:cs="Arial"/>
          <w:position w:val="1"/>
          <w:sz w:val="22"/>
          <w:szCs w:val="22"/>
        </w:rPr>
        <w:t>Wells</w:t>
      </w:r>
      <w:r w:rsidRPr="00BF4B2B">
        <w:rPr>
          <w:rFonts w:ascii="Arial" w:hAnsi="Arial" w:cs="Arial"/>
          <w:spacing w:val="-1"/>
          <w:position w:val="1"/>
          <w:sz w:val="22"/>
          <w:szCs w:val="22"/>
        </w:rPr>
        <w:t>p</w:t>
      </w:r>
      <w:r w:rsidRPr="00BF4B2B">
        <w:rPr>
          <w:rFonts w:ascii="Arial" w:hAnsi="Arial" w:cs="Arial"/>
          <w:position w:val="1"/>
          <w:sz w:val="22"/>
          <w:szCs w:val="22"/>
        </w:rPr>
        <w:t>ri</w:t>
      </w:r>
      <w:r w:rsidRPr="00BF4B2B">
        <w:rPr>
          <w:rFonts w:ascii="Arial" w:hAnsi="Arial" w:cs="Arial"/>
          <w:spacing w:val="-1"/>
          <w:position w:val="1"/>
          <w:sz w:val="22"/>
          <w:szCs w:val="22"/>
        </w:rPr>
        <w:t>n</w:t>
      </w:r>
      <w:r w:rsidRPr="00BF4B2B">
        <w:rPr>
          <w:rFonts w:ascii="Arial" w:hAnsi="Arial" w:cs="Arial"/>
          <w:position w:val="1"/>
          <w:sz w:val="22"/>
          <w:szCs w:val="22"/>
        </w:rPr>
        <w:t>g</w:t>
      </w:r>
      <w:r w:rsidRPr="00BF4B2B">
        <w:rPr>
          <w:rFonts w:ascii="Arial" w:hAnsi="Arial" w:cs="Arial"/>
          <w:spacing w:val="-10"/>
          <w:position w:val="1"/>
          <w:sz w:val="22"/>
          <w:szCs w:val="22"/>
        </w:rPr>
        <w:t xml:space="preserve"> </w:t>
      </w:r>
      <w:r w:rsidRPr="00BF4B2B">
        <w:rPr>
          <w:rFonts w:ascii="Arial" w:hAnsi="Arial" w:cs="Arial"/>
          <w:spacing w:val="1"/>
          <w:position w:val="1"/>
          <w:sz w:val="22"/>
          <w:szCs w:val="22"/>
        </w:rPr>
        <w:t>o</w:t>
      </w:r>
      <w:r w:rsidRPr="00BF4B2B">
        <w:rPr>
          <w:rFonts w:ascii="Arial" w:hAnsi="Arial" w:cs="Arial"/>
          <w:position w:val="1"/>
          <w:sz w:val="22"/>
          <w:szCs w:val="22"/>
        </w:rPr>
        <w:t>f</w:t>
      </w:r>
      <w:r w:rsidRPr="00BF4B2B">
        <w:rPr>
          <w:rFonts w:ascii="Arial" w:hAnsi="Arial" w:cs="Arial"/>
          <w:spacing w:val="-3"/>
          <w:position w:val="1"/>
          <w:sz w:val="22"/>
          <w:szCs w:val="22"/>
        </w:rPr>
        <w:t>f</w:t>
      </w:r>
      <w:r w:rsidRPr="00BF4B2B">
        <w:rPr>
          <w:rFonts w:ascii="Arial" w:hAnsi="Arial" w:cs="Arial"/>
          <w:position w:val="1"/>
          <w:sz w:val="22"/>
          <w:szCs w:val="22"/>
        </w:rPr>
        <w:t>ers</w:t>
      </w:r>
      <w:r w:rsidRPr="00BF4B2B">
        <w:rPr>
          <w:rFonts w:ascii="Arial" w:hAnsi="Arial" w:cs="Arial"/>
          <w:spacing w:val="-3"/>
          <w:position w:val="1"/>
          <w:sz w:val="22"/>
          <w:szCs w:val="22"/>
        </w:rPr>
        <w:t xml:space="preserve"> </w:t>
      </w:r>
      <w:r w:rsidRPr="00BF4B2B">
        <w:rPr>
          <w:rFonts w:ascii="Arial" w:hAnsi="Arial" w:cs="Arial"/>
          <w:position w:val="1"/>
          <w:sz w:val="22"/>
          <w:szCs w:val="22"/>
        </w:rPr>
        <w:t>a</w:t>
      </w:r>
      <w:r w:rsidRPr="00BF4B2B">
        <w:rPr>
          <w:rFonts w:ascii="Arial" w:hAnsi="Arial" w:cs="Arial"/>
          <w:spacing w:val="-4"/>
          <w:position w:val="1"/>
          <w:sz w:val="22"/>
          <w:szCs w:val="22"/>
        </w:rPr>
        <w:t xml:space="preserve"> </w:t>
      </w:r>
      <w:r w:rsidRPr="00BF4B2B">
        <w:rPr>
          <w:rFonts w:ascii="Arial" w:hAnsi="Arial" w:cs="Arial"/>
          <w:spacing w:val="1"/>
          <w:position w:val="1"/>
          <w:sz w:val="22"/>
          <w:szCs w:val="22"/>
        </w:rPr>
        <w:t>v</w:t>
      </w:r>
      <w:r w:rsidRPr="00BF4B2B">
        <w:rPr>
          <w:rFonts w:ascii="Arial" w:hAnsi="Arial" w:cs="Arial"/>
          <w:position w:val="1"/>
          <w:sz w:val="22"/>
          <w:szCs w:val="22"/>
        </w:rPr>
        <w:t>e</w:t>
      </w:r>
      <w:r w:rsidRPr="00BF4B2B">
        <w:rPr>
          <w:rFonts w:ascii="Arial" w:hAnsi="Arial" w:cs="Arial"/>
          <w:spacing w:val="-2"/>
          <w:position w:val="1"/>
          <w:sz w:val="22"/>
          <w:szCs w:val="22"/>
        </w:rPr>
        <w:t>r</w:t>
      </w:r>
      <w:r w:rsidRPr="00BF4B2B">
        <w:rPr>
          <w:rFonts w:ascii="Arial" w:hAnsi="Arial" w:cs="Arial"/>
          <w:position w:val="1"/>
          <w:sz w:val="22"/>
          <w:szCs w:val="22"/>
        </w:rPr>
        <w:t>y</w:t>
      </w:r>
      <w:r w:rsidRPr="00BF4B2B">
        <w:rPr>
          <w:rFonts w:ascii="Arial" w:hAnsi="Arial" w:cs="Arial"/>
          <w:spacing w:val="-3"/>
          <w:position w:val="1"/>
          <w:sz w:val="22"/>
          <w:szCs w:val="22"/>
        </w:rPr>
        <w:t xml:space="preserve"> </w:t>
      </w:r>
      <w:r w:rsidRPr="00BF4B2B">
        <w:rPr>
          <w:rFonts w:ascii="Arial" w:hAnsi="Arial" w:cs="Arial"/>
          <w:spacing w:val="-1"/>
          <w:position w:val="1"/>
          <w:sz w:val="22"/>
          <w:szCs w:val="22"/>
        </w:rPr>
        <w:t>g</w:t>
      </w:r>
      <w:r w:rsidRPr="00BF4B2B">
        <w:rPr>
          <w:rFonts w:ascii="Arial" w:hAnsi="Arial" w:cs="Arial"/>
          <w:position w:val="1"/>
          <w:sz w:val="22"/>
          <w:szCs w:val="22"/>
        </w:rPr>
        <w:t>ener</w:t>
      </w:r>
      <w:r w:rsidRPr="00BF4B2B">
        <w:rPr>
          <w:rFonts w:ascii="Arial" w:hAnsi="Arial" w:cs="Arial"/>
          <w:spacing w:val="1"/>
          <w:position w:val="1"/>
          <w:sz w:val="22"/>
          <w:szCs w:val="22"/>
        </w:rPr>
        <w:t>o</w:t>
      </w:r>
      <w:r w:rsidRPr="00BF4B2B">
        <w:rPr>
          <w:rFonts w:ascii="Arial" w:hAnsi="Arial" w:cs="Arial"/>
          <w:spacing w:val="-1"/>
          <w:position w:val="1"/>
          <w:sz w:val="22"/>
          <w:szCs w:val="22"/>
        </w:rPr>
        <w:t>u</w:t>
      </w:r>
      <w:r w:rsidRPr="00BF4B2B">
        <w:rPr>
          <w:rFonts w:ascii="Arial" w:hAnsi="Arial" w:cs="Arial"/>
          <w:position w:val="1"/>
          <w:sz w:val="22"/>
          <w:szCs w:val="22"/>
        </w:rPr>
        <w:t>s</w:t>
      </w:r>
      <w:r w:rsidRPr="00BF4B2B">
        <w:rPr>
          <w:rFonts w:ascii="Arial" w:hAnsi="Arial" w:cs="Arial"/>
          <w:spacing w:val="-9"/>
          <w:position w:val="1"/>
          <w:sz w:val="22"/>
          <w:szCs w:val="22"/>
        </w:rPr>
        <w:t xml:space="preserve"> </w:t>
      </w:r>
      <w:r w:rsidRPr="00BF4B2B">
        <w:rPr>
          <w:rFonts w:ascii="Arial" w:hAnsi="Arial" w:cs="Arial"/>
          <w:spacing w:val="-1"/>
          <w:position w:val="1"/>
          <w:sz w:val="22"/>
          <w:szCs w:val="22"/>
        </w:rPr>
        <w:t>b</w:t>
      </w:r>
      <w:r w:rsidRPr="00BF4B2B">
        <w:rPr>
          <w:rFonts w:ascii="Arial" w:hAnsi="Arial" w:cs="Arial"/>
          <w:position w:val="1"/>
          <w:sz w:val="22"/>
          <w:szCs w:val="22"/>
        </w:rPr>
        <w:t>enefi</w:t>
      </w:r>
      <w:r w:rsidRPr="00BF4B2B">
        <w:rPr>
          <w:rFonts w:ascii="Arial" w:hAnsi="Arial" w:cs="Arial"/>
          <w:spacing w:val="-2"/>
          <w:position w:val="1"/>
          <w:sz w:val="22"/>
          <w:szCs w:val="22"/>
        </w:rPr>
        <w:t>t</w:t>
      </w:r>
      <w:r w:rsidRPr="00BF4B2B">
        <w:rPr>
          <w:rFonts w:ascii="Arial" w:hAnsi="Arial" w:cs="Arial"/>
          <w:position w:val="1"/>
          <w:sz w:val="22"/>
          <w:szCs w:val="22"/>
        </w:rPr>
        <w:t>s</w:t>
      </w:r>
      <w:r w:rsidRPr="00BF4B2B">
        <w:rPr>
          <w:rFonts w:ascii="Arial" w:hAnsi="Arial" w:cs="Arial"/>
          <w:sz w:val="22"/>
          <w:szCs w:val="22"/>
        </w:rPr>
        <w:t xml:space="preserve"> </w:t>
      </w:r>
      <w:r w:rsidRPr="00BF4B2B">
        <w:rPr>
          <w:rFonts w:ascii="Arial" w:hAnsi="Arial" w:cs="Arial"/>
          <w:spacing w:val="-1"/>
          <w:sz w:val="22"/>
          <w:szCs w:val="22"/>
        </w:rPr>
        <w:t>p</w:t>
      </w:r>
      <w:r w:rsidRPr="00BF4B2B">
        <w:rPr>
          <w:rFonts w:ascii="Arial" w:hAnsi="Arial" w:cs="Arial"/>
          <w:sz w:val="22"/>
          <w:szCs w:val="22"/>
        </w:rPr>
        <w:t>ackage</w:t>
      </w:r>
      <w:r w:rsidRPr="00BF4B2B">
        <w:rPr>
          <w:rFonts w:ascii="Arial" w:hAnsi="Arial" w:cs="Arial"/>
          <w:spacing w:val="-7"/>
          <w:sz w:val="22"/>
          <w:szCs w:val="22"/>
        </w:rPr>
        <w:t xml:space="preserve"> </w:t>
      </w:r>
      <w:r w:rsidRPr="00BF4B2B">
        <w:rPr>
          <w:rFonts w:ascii="Arial" w:hAnsi="Arial" w:cs="Arial"/>
          <w:sz w:val="22"/>
          <w:szCs w:val="22"/>
        </w:rPr>
        <w:t>i</w:t>
      </w:r>
      <w:r w:rsidRPr="00BF4B2B">
        <w:rPr>
          <w:rFonts w:ascii="Arial" w:hAnsi="Arial" w:cs="Arial"/>
          <w:spacing w:val="-1"/>
          <w:sz w:val="22"/>
          <w:szCs w:val="22"/>
        </w:rPr>
        <w:t>n</w:t>
      </w:r>
      <w:r w:rsidRPr="00BF4B2B">
        <w:rPr>
          <w:rFonts w:ascii="Arial" w:hAnsi="Arial" w:cs="Arial"/>
          <w:sz w:val="22"/>
          <w:szCs w:val="22"/>
        </w:rPr>
        <w:t>cl</w:t>
      </w:r>
      <w:r w:rsidRPr="00BF4B2B">
        <w:rPr>
          <w:rFonts w:ascii="Arial" w:hAnsi="Arial" w:cs="Arial"/>
          <w:spacing w:val="-1"/>
          <w:sz w:val="22"/>
          <w:szCs w:val="22"/>
        </w:rPr>
        <w:t>ud</w:t>
      </w:r>
      <w:r w:rsidRPr="00BF4B2B">
        <w:rPr>
          <w:rFonts w:ascii="Arial" w:hAnsi="Arial" w:cs="Arial"/>
          <w:sz w:val="22"/>
          <w:szCs w:val="22"/>
        </w:rPr>
        <w:t>i</w:t>
      </w:r>
      <w:r w:rsidRPr="00BF4B2B">
        <w:rPr>
          <w:rFonts w:ascii="Arial" w:hAnsi="Arial" w:cs="Arial"/>
          <w:spacing w:val="-1"/>
          <w:sz w:val="22"/>
          <w:szCs w:val="22"/>
        </w:rPr>
        <w:t>n</w:t>
      </w:r>
      <w:r w:rsidRPr="00BF4B2B">
        <w:rPr>
          <w:rFonts w:ascii="Arial" w:hAnsi="Arial" w:cs="Arial"/>
          <w:sz w:val="22"/>
          <w:szCs w:val="22"/>
        </w:rPr>
        <w:t>g</w:t>
      </w:r>
      <w:r w:rsidRPr="00BF4B2B">
        <w:rPr>
          <w:rFonts w:ascii="Arial" w:hAnsi="Arial" w:cs="Arial"/>
          <w:spacing w:val="-7"/>
          <w:sz w:val="22"/>
          <w:szCs w:val="22"/>
        </w:rPr>
        <w:t xml:space="preserve"> </w:t>
      </w:r>
      <w:r w:rsidRPr="00BF4B2B">
        <w:rPr>
          <w:rFonts w:ascii="Arial" w:hAnsi="Arial" w:cs="Arial"/>
          <w:spacing w:val="-1"/>
          <w:sz w:val="22"/>
          <w:szCs w:val="22"/>
        </w:rPr>
        <w:t>p</w:t>
      </w:r>
      <w:r w:rsidRPr="00BF4B2B">
        <w:rPr>
          <w:rFonts w:ascii="Arial" w:hAnsi="Arial" w:cs="Arial"/>
          <w:sz w:val="22"/>
          <w:szCs w:val="22"/>
        </w:rPr>
        <w:t>ay</w:t>
      </w:r>
      <w:r w:rsidRPr="00BF4B2B">
        <w:rPr>
          <w:rFonts w:ascii="Arial" w:hAnsi="Arial" w:cs="Arial"/>
          <w:spacing w:val="2"/>
          <w:sz w:val="22"/>
          <w:szCs w:val="22"/>
        </w:rPr>
        <w:t>m</w:t>
      </w:r>
      <w:r w:rsidRPr="00BF4B2B">
        <w:rPr>
          <w:rFonts w:ascii="Arial" w:hAnsi="Arial" w:cs="Arial"/>
          <w:sz w:val="22"/>
          <w:szCs w:val="22"/>
        </w:rPr>
        <w:t>e</w:t>
      </w:r>
      <w:r w:rsidRPr="00BF4B2B">
        <w:rPr>
          <w:rFonts w:ascii="Arial" w:hAnsi="Arial" w:cs="Arial"/>
          <w:spacing w:val="-1"/>
          <w:sz w:val="22"/>
          <w:szCs w:val="22"/>
        </w:rPr>
        <w:t>n</w:t>
      </w:r>
      <w:r w:rsidRPr="00BF4B2B">
        <w:rPr>
          <w:rFonts w:ascii="Arial" w:hAnsi="Arial" w:cs="Arial"/>
          <w:sz w:val="22"/>
          <w:szCs w:val="22"/>
        </w:rPr>
        <w:t>t</w:t>
      </w:r>
      <w:r w:rsidRPr="00BF4B2B">
        <w:rPr>
          <w:rFonts w:ascii="Arial" w:hAnsi="Arial" w:cs="Arial"/>
          <w:spacing w:val="-11"/>
          <w:sz w:val="22"/>
          <w:szCs w:val="22"/>
        </w:rPr>
        <w:t xml:space="preserve"> </w:t>
      </w:r>
      <w:r w:rsidRPr="00BF4B2B">
        <w:rPr>
          <w:rFonts w:ascii="Arial" w:hAnsi="Arial" w:cs="Arial"/>
          <w:spacing w:val="1"/>
          <w:sz w:val="22"/>
          <w:szCs w:val="22"/>
        </w:rPr>
        <w:t>o</w:t>
      </w:r>
      <w:r w:rsidRPr="00BF4B2B">
        <w:rPr>
          <w:rFonts w:ascii="Arial" w:hAnsi="Arial" w:cs="Arial"/>
          <w:sz w:val="22"/>
          <w:szCs w:val="22"/>
        </w:rPr>
        <w:t>f</w:t>
      </w:r>
      <w:r w:rsidRPr="00BF4B2B">
        <w:rPr>
          <w:rFonts w:ascii="Arial" w:hAnsi="Arial" w:cs="Arial"/>
          <w:spacing w:val="-2"/>
          <w:sz w:val="22"/>
          <w:szCs w:val="22"/>
        </w:rPr>
        <w:t xml:space="preserve"> </w:t>
      </w:r>
      <w:r w:rsidRPr="00BF4B2B">
        <w:rPr>
          <w:rFonts w:ascii="Arial" w:hAnsi="Arial" w:cs="Arial"/>
          <w:spacing w:val="1"/>
          <w:sz w:val="22"/>
          <w:szCs w:val="22"/>
        </w:rPr>
        <w:t>1</w:t>
      </w:r>
      <w:r w:rsidRPr="00BF4B2B">
        <w:rPr>
          <w:rFonts w:ascii="Arial" w:hAnsi="Arial" w:cs="Arial"/>
          <w:spacing w:val="-2"/>
          <w:sz w:val="22"/>
          <w:szCs w:val="22"/>
        </w:rPr>
        <w:t>0</w:t>
      </w:r>
      <w:r w:rsidRPr="00BF4B2B">
        <w:rPr>
          <w:rFonts w:ascii="Arial" w:hAnsi="Arial" w:cs="Arial"/>
          <w:spacing w:val="1"/>
          <w:sz w:val="22"/>
          <w:szCs w:val="22"/>
        </w:rPr>
        <w:t>0</w:t>
      </w:r>
      <w:r w:rsidRPr="00BF4B2B">
        <w:rPr>
          <w:rFonts w:ascii="Arial" w:hAnsi="Arial" w:cs="Arial"/>
          <w:sz w:val="22"/>
          <w:szCs w:val="22"/>
        </w:rPr>
        <w:t>%</w:t>
      </w:r>
      <w:r w:rsidRPr="00BF4B2B">
        <w:rPr>
          <w:rFonts w:ascii="Arial" w:hAnsi="Arial" w:cs="Arial"/>
          <w:spacing w:val="-6"/>
          <w:sz w:val="22"/>
          <w:szCs w:val="22"/>
        </w:rPr>
        <w:t xml:space="preserve"> </w:t>
      </w:r>
      <w:r w:rsidRPr="00BF4B2B">
        <w:rPr>
          <w:rFonts w:ascii="Arial" w:hAnsi="Arial" w:cs="Arial"/>
          <w:spacing w:val="1"/>
          <w:sz w:val="22"/>
          <w:szCs w:val="22"/>
        </w:rPr>
        <w:t>o</w:t>
      </w:r>
      <w:r w:rsidRPr="00BF4B2B">
        <w:rPr>
          <w:rFonts w:ascii="Arial" w:hAnsi="Arial" w:cs="Arial"/>
          <w:sz w:val="22"/>
          <w:szCs w:val="22"/>
        </w:rPr>
        <w:t>f</w:t>
      </w:r>
      <w:r w:rsidRPr="00BF4B2B">
        <w:rPr>
          <w:rFonts w:ascii="Arial" w:hAnsi="Arial" w:cs="Arial"/>
          <w:spacing w:val="-2"/>
          <w:sz w:val="22"/>
          <w:szCs w:val="22"/>
        </w:rPr>
        <w:t xml:space="preserve"> </w:t>
      </w:r>
      <w:r w:rsidRPr="00BF4B2B">
        <w:rPr>
          <w:rFonts w:ascii="Arial" w:hAnsi="Arial" w:cs="Arial"/>
          <w:sz w:val="22"/>
          <w:szCs w:val="22"/>
        </w:rPr>
        <w:t>the</w:t>
      </w:r>
      <w:r w:rsidRPr="00BF4B2B">
        <w:rPr>
          <w:rFonts w:ascii="Arial" w:hAnsi="Arial" w:cs="Arial"/>
          <w:spacing w:val="-4"/>
          <w:sz w:val="22"/>
          <w:szCs w:val="22"/>
        </w:rPr>
        <w:t xml:space="preserve"> </w:t>
      </w:r>
      <w:r w:rsidRPr="00BF4B2B">
        <w:rPr>
          <w:rFonts w:ascii="Arial" w:hAnsi="Arial" w:cs="Arial"/>
          <w:spacing w:val="-1"/>
          <w:sz w:val="22"/>
          <w:szCs w:val="22"/>
        </w:rPr>
        <w:t>h</w:t>
      </w:r>
      <w:r w:rsidRPr="00BF4B2B">
        <w:rPr>
          <w:rFonts w:ascii="Arial" w:hAnsi="Arial" w:cs="Arial"/>
          <w:spacing w:val="-2"/>
          <w:sz w:val="22"/>
          <w:szCs w:val="22"/>
        </w:rPr>
        <w:t>e</w:t>
      </w:r>
      <w:r w:rsidRPr="00BF4B2B">
        <w:rPr>
          <w:rFonts w:ascii="Arial" w:hAnsi="Arial" w:cs="Arial"/>
          <w:sz w:val="22"/>
          <w:szCs w:val="22"/>
        </w:rPr>
        <w:t>alth</w:t>
      </w:r>
      <w:r w:rsidRPr="00BF4B2B">
        <w:rPr>
          <w:rFonts w:ascii="Arial" w:hAnsi="Arial" w:cs="Arial"/>
          <w:spacing w:val="-5"/>
          <w:sz w:val="22"/>
          <w:szCs w:val="22"/>
        </w:rPr>
        <w:t xml:space="preserve"> </w:t>
      </w:r>
      <w:r w:rsidRPr="00BF4B2B">
        <w:rPr>
          <w:rFonts w:ascii="Arial" w:hAnsi="Arial" w:cs="Arial"/>
          <w:sz w:val="22"/>
          <w:szCs w:val="22"/>
        </w:rPr>
        <w:t>i</w:t>
      </w:r>
      <w:r w:rsidRPr="00BF4B2B">
        <w:rPr>
          <w:rFonts w:ascii="Arial" w:hAnsi="Arial" w:cs="Arial"/>
          <w:spacing w:val="-1"/>
          <w:sz w:val="22"/>
          <w:szCs w:val="22"/>
        </w:rPr>
        <w:t>n</w:t>
      </w:r>
      <w:r w:rsidRPr="00BF4B2B">
        <w:rPr>
          <w:rFonts w:ascii="Arial" w:hAnsi="Arial" w:cs="Arial"/>
          <w:sz w:val="22"/>
          <w:szCs w:val="22"/>
        </w:rPr>
        <w:t>s</w:t>
      </w:r>
      <w:r w:rsidRPr="00BF4B2B">
        <w:rPr>
          <w:rFonts w:ascii="Arial" w:hAnsi="Arial" w:cs="Arial"/>
          <w:spacing w:val="-1"/>
          <w:sz w:val="22"/>
          <w:szCs w:val="22"/>
        </w:rPr>
        <w:t>u</w:t>
      </w:r>
      <w:r w:rsidRPr="00BF4B2B">
        <w:rPr>
          <w:rFonts w:ascii="Arial" w:hAnsi="Arial" w:cs="Arial"/>
          <w:sz w:val="22"/>
          <w:szCs w:val="22"/>
        </w:rPr>
        <w:t>ra</w:t>
      </w:r>
      <w:r w:rsidRPr="00BF4B2B">
        <w:rPr>
          <w:rFonts w:ascii="Arial" w:hAnsi="Arial" w:cs="Arial"/>
          <w:spacing w:val="-1"/>
          <w:sz w:val="22"/>
          <w:szCs w:val="22"/>
        </w:rPr>
        <w:t>n</w:t>
      </w:r>
      <w:r w:rsidRPr="00BF4B2B">
        <w:rPr>
          <w:rFonts w:ascii="Arial" w:hAnsi="Arial" w:cs="Arial"/>
          <w:sz w:val="22"/>
          <w:szCs w:val="22"/>
        </w:rPr>
        <w:t>ce</w:t>
      </w:r>
      <w:r w:rsidRPr="00BF4B2B">
        <w:rPr>
          <w:rFonts w:ascii="Arial" w:hAnsi="Arial" w:cs="Arial"/>
          <w:spacing w:val="-6"/>
          <w:sz w:val="22"/>
          <w:szCs w:val="22"/>
        </w:rPr>
        <w:t xml:space="preserve"> </w:t>
      </w:r>
      <w:r w:rsidRPr="00BF4B2B">
        <w:rPr>
          <w:rFonts w:ascii="Arial" w:hAnsi="Arial" w:cs="Arial"/>
          <w:spacing w:val="-1"/>
          <w:sz w:val="22"/>
          <w:szCs w:val="22"/>
        </w:rPr>
        <w:t>p</w:t>
      </w:r>
      <w:r w:rsidRPr="00BF4B2B">
        <w:rPr>
          <w:rFonts w:ascii="Arial" w:hAnsi="Arial" w:cs="Arial"/>
          <w:sz w:val="22"/>
          <w:szCs w:val="22"/>
        </w:rPr>
        <w:t>r</w:t>
      </w:r>
      <w:r w:rsidRPr="00BF4B2B">
        <w:rPr>
          <w:rFonts w:ascii="Arial" w:hAnsi="Arial" w:cs="Arial"/>
          <w:spacing w:val="-2"/>
          <w:sz w:val="22"/>
          <w:szCs w:val="22"/>
        </w:rPr>
        <w:t>e</w:t>
      </w:r>
      <w:r w:rsidRPr="00BF4B2B">
        <w:rPr>
          <w:rFonts w:ascii="Arial" w:hAnsi="Arial" w:cs="Arial"/>
          <w:spacing w:val="1"/>
          <w:sz w:val="22"/>
          <w:szCs w:val="22"/>
        </w:rPr>
        <w:t>m</w:t>
      </w:r>
      <w:r w:rsidRPr="00BF4B2B">
        <w:rPr>
          <w:rFonts w:ascii="Arial" w:hAnsi="Arial" w:cs="Arial"/>
          <w:sz w:val="22"/>
          <w:szCs w:val="22"/>
        </w:rPr>
        <w:t>i</w:t>
      </w:r>
      <w:r w:rsidRPr="00BF4B2B">
        <w:rPr>
          <w:rFonts w:ascii="Arial" w:hAnsi="Arial" w:cs="Arial"/>
          <w:spacing w:val="-1"/>
          <w:sz w:val="22"/>
          <w:szCs w:val="22"/>
        </w:rPr>
        <w:t>u</w:t>
      </w:r>
      <w:r w:rsidRPr="00BF4B2B">
        <w:rPr>
          <w:rFonts w:ascii="Arial" w:hAnsi="Arial" w:cs="Arial"/>
          <w:spacing w:val="1"/>
          <w:sz w:val="22"/>
          <w:szCs w:val="22"/>
        </w:rPr>
        <w:t>m</w:t>
      </w:r>
      <w:r w:rsidRPr="00BF4B2B">
        <w:rPr>
          <w:rFonts w:ascii="Arial" w:hAnsi="Arial" w:cs="Arial"/>
          <w:sz w:val="22"/>
          <w:szCs w:val="22"/>
        </w:rPr>
        <w:t>s</w:t>
      </w:r>
      <w:r w:rsidRPr="00BF4B2B">
        <w:rPr>
          <w:rFonts w:ascii="Arial" w:hAnsi="Arial" w:cs="Arial"/>
          <w:spacing w:val="-9"/>
          <w:sz w:val="22"/>
          <w:szCs w:val="22"/>
        </w:rPr>
        <w:t xml:space="preserve"> </w:t>
      </w:r>
      <w:r w:rsidRPr="00BF4B2B">
        <w:rPr>
          <w:rFonts w:ascii="Arial" w:hAnsi="Arial" w:cs="Arial"/>
          <w:spacing w:val="-3"/>
          <w:sz w:val="22"/>
          <w:szCs w:val="22"/>
        </w:rPr>
        <w:t>f</w:t>
      </w:r>
      <w:r w:rsidRPr="00BF4B2B">
        <w:rPr>
          <w:rFonts w:ascii="Arial" w:hAnsi="Arial" w:cs="Arial"/>
          <w:spacing w:val="1"/>
          <w:sz w:val="22"/>
          <w:szCs w:val="22"/>
        </w:rPr>
        <w:t>o</w:t>
      </w:r>
      <w:r w:rsidRPr="00BF4B2B">
        <w:rPr>
          <w:rFonts w:ascii="Arial" w:hAnsi="Arial" w:cs="Arial"/>
          <w:sz w:val="22"/>
          <w:szCs w:val="22"/>
        </w:rPr>
        <w:t>r</w:t>
      </w:r>
      <w:r w:rsidRPr="00BF4B2B">
        <w:rPr>
          <w:rFonts w:ascii="Arial" w:hAnsi="Arial" w:cs="Arial"/>
          <w:spacing w:val="-1"/>
          <w:sz w:val="22"/>
          <w:szCs w:val="22"/>
        </w:rPr>
        <w:t xml:space="preserve"> </w:t>
      </w:r>
      <w:r w:rsidRPr="00BF4B2B">
        <w:rPr>
          <w:rFonts w:ascii="Arial" w:hAnsi="Arial" w:cs="Arial"/>
          <w:spacing w:val="-2"/>
          <w:sz w:val="22"/>
          <w:szCs w:val="22"/>
        </w:rPr>
        <w:t>e</w:t>
      </w:r>
      <w:r w:rsidRPr="00BF4B2B">
        <w:rPr>
          <w:rFonts w:ascii="Arial" w:hAnsi="Arial" w:cs="Arial"/>
          <w:spacing w:val="1"/>
          <w:sz w:val="22"/>
          <w:szCs w:val="22"/>
        </w:rPr>
        <w:t>m</w:t>
      </w:r>
      <w:r w:rsidRPr="00BF4B2B">
        <w:rPr>
          <w:rFonts w:ascii="Arial" w:hAnsi="Arial" w:cs="Arial"/>
          <w:spacing w:val="-1"/>
          <w:sz w:val="22"/>
          <w:szCs w:val="22"/>
        </w:rPr>
        <w:t>p</w:t>
      </w:r>
      <w:r w:rsidRPr="00BF4B2B">
        <w:rPr>
          <w:rFonts w:ascii="Arial" w:hAnsi="Arial" w:cs="Arial"/>
          <w:sz w:val="22"/>
          <w:szCs w:val="22"/>
        </w:rPr>
        <w:t>l</w:t>
      </w:r>
      <w:r w:rsidRPr="00BF4B2B">
        <w:rPr>
          <w:rFonts w:ascii="Arial" w:hAnsi="Arial" w:cs="Arial"/>
          <w:spacing w:val="-1"/>
          <w:sz w:val="22"/>
          <w:szCs w:val="22"/>
        </w:rPr>
        <w:t>oy</w:t>
      </w:r>
      <w:r w:rsidRPr="00BF4B2B">
        <w:rPr>
          <w:rFonts w:ascii="Arial" w:hAnsi="Arial" w:cs="Arial"/>
          <w:sz w:val="22"/>
          <w:szCs w:val="22"/>
        </w:rPr>
        <w:t>e</w:t>
      </w:r>
      <w:r w:rsidRPr="00BF4B2B">
        <w:rPr>
          <w:rFonts w:ascii="Arial" w:hAnsi="Arial" w:cs="Arial"/>
          <w:spacing w:val="1"/>
          <w:sz w:val="22"/>
          <w:szCs w:val="22"/>
        </w:rPr>
        <w:t>e</w:t>
      </w:r>
      <w:r w:rsidRPr="00BF4B2B">
        <w:rPr>
          <w:rFonts w:ascii="Arial" w:hAnsi="Arial" w:cs="Arial"/>
          <w:sz w:val="22"/>
          <w:szCs w:val="22"/>
        </w:rPr>
        <w:t>s</w:t>
      </w:r>
      <w:r w:rsidRPr="00BF4B2B">
        <w:rPr>
          <w:rFonts w:ascii="Arial" w:hAnsi="Arial" w:cs="Arial"/>
          <w:spacing w:val="-11"/>
          <w:sz w:val="22"/>
          <w:szCs w:val="22"/>
        </w:rPr>
        <w:t xml:space="preserve"> </w:t>
      </w:r>
      <w:r w:rsidRPr="00BF4B2B">
        <w:rPr>
          <w:rFonts w:ascii="Arial" w:hAnsi="Arial" w:cs="Arial"/>
          <w:sz w:val="22"/>
          <w:szCs w:val="22"/>
        </w:rPr>
        <w:t>(and</w:t>
      </w:r>
      <w:r w:rsidRPr="00BF4B2B">
        <w:rPr>
          <w:rFonts w:ascii="Arial" w:hAnsi="Arial" w:cs="Arial"/>
          <w:spacing w:val="-3"/>
          <w:sz w:val="22"/>
          <w:szCs w:val="22"/>
        </w:rPr>
        <w:t xml:space="preserve"> </w:t>
      </w:r>
      <w:r w:rsidRPr="00BF4B2B">
        <w:rPr>
          <w:rFonts w:ascii="Arial" w:hAnsi="Arial" w:cs="Arial"/>
          <w:spacing w:val="-2"/>
          <w:sz w:val="22"/>
          <w:szCs w:val="22"/>
        </w:rPr>
        <w:t>8</w:t>
      </w:r>
      <w:r w:rsidRPr="00BF4B2B">
        <w:rPr>
          <w:rFonts w:ascii="Arial" w:hAnsi="Arial" w:cs="Arial"/>
          <w:spacing w:val="1"/>
          <w:sz w:val="22"/>
          <w:szCs w:val="22"/>
        </w:rPr>
        <w:t>0</w:t>
      </w:r>
      <w:r w:rsidRPr="00BF4B2B">
        <w:rPr>
          <w:rFonts w:ascii="Arial" w:hAnsi="Arial" w:cs="Arial"/>
          <w:sz w:val="22"/>
          <w:szCs w:val="22"/>
        </w:rPr>
        <w:t>%</w:t>
      </w:r>
      <w:r w:rsidRPr="00BF4B2B">
        <w:rPr>
          <w:rFonts w:ascii="Arial" w:hAnsi="Arial" w:cs="Arial"/>
          <w:spacing w:val="-4"/>
          <w:sz w:val="22"/>
          <w:szCs w:val="22"/>
        </w:rPr>
        <w:t xml:space="preserve"> </w:t>
      </w:r>
      <w:r w:rsidRPr="00BF4B2B">
        <w:rPr>
          <w:rFonts w:ascii="Arial" w:hAnsi="Arial" w:cs="Arial"/>
          <w:spacing w:val="1"/>
          <w:sz w:val="22"/>
          <w:szCs w:val="22"/>
        </w:rPr>
        <w:t>o</w:t>
      </w:r>
      <w:r w:rsidRPr="00BF4B2B">
        <w:rPr>
          <w:rFonts w:ascii="Arial" w:hAnsi="Arial" w:cs="Arial"/>
          <w:sz w:val="22"/>
          <w:szCs w:val="22"/>
        </w:rPr>
        <w:t>f the</w:t>
      </w:r>
      <w:r w:rsidRPr="00BF4B2B">
        <w:rPr>
          <w:rFonts w:ascii="Arial" w:hAnsi="Arial" w:cs="Arial"/>
          <w:spacing w:val="1"/>
          <w:sz w:val="22"/>
          <w:szCs w:val="22"/>
        </w:rPr>
        <w:t xml:space="preserve"> </w:t>
      </w:r>
      <w:r w:rsidRPr="00BF4B2B">
        <w:rPr>
          <w:rFonts w:ascii="Arial" w:hAnsi="Arial" w:cs="Arial"/>
          <w:spacing w:val="-1"/>
          <w:sz w:val="22"/>
          <w:szCs w:val="22"/>
        </w:rPr>
        <w:t>p</w:t>
      </w:r>
      <w:r w:rsidRPr="00BF4B2B">
        <w:rPr>
          <w:rFonts w:ascii="Arial" w:hAnsi="Arial" w:cs="Arial"/>
          <w:sz w:val="22"/>
          <w:szCs w:val="22"/>
        </w:rPr>
        <w:t>r</w:t>
      </w:r>
      <w:r w:rsidRPr="00BF4B2B">
        <w:rPr>
          <w:rFonts w:ascii="Arial" w:hAnsi="Arial" w:cs="Arial"/>
          <w:spacing w:val="-2"/>
          <w:sz w:val="22"/>
          <w:szCs w:val="22"/>
        </w:rPr>
        <w:t>e</w:t>
      </w:r>
      <w:r w:rsidRPr="00BF4B2B">
        <w:rPr>
          <w:rFonts w:ascii="Arial" w:hAnsi="Arial" w:cs="Arial"/>
          <w:spacing w:val="1"/>
          <w:sz w:val="22"/>
          <w:szCs w:val="22"/>
        </w:rPr>
        <w:t>m</w:t>
      </w:r>
      <w:r w:rsidRPr="00BF4B2B">
        <w:rPr>
          <w:rFonts w:ascii="Arial" w:hAnsi="Arial" w:cs="Arial"/>
          <w:sz w:val="22"/>
          <w:szCs w:val="22"/>
        </w:rPr>
        <w:t>i</w:t>
      </w:r>
      <w:r w:rsidRPr="00BF4B2B">
        <w:rPr>
          <w:rFonts w:ascii="Arial" w:hAnsi="Arial" w:cs="Arial"/>
          <w:spacing w:val="-1"/>
          <w:sz w:val="22"/>
          <w:szCs w:val="22"/>
        </w:rPr>
        <w:t>u</w:t>
      </w:r>
      <w:r w:rsidRPr="00BF4B2B">
        <w:rPr>
          <w:rFonts w:ascii="Arial" w:hAnsi="Arial" w:cs="Arial"/>
          <w:spacing w:val="1"/>
          <w:sz w:val="22"/>
          <w:szCs w:val="22"/>
        </w:rPr>
        <w:t>m</w:t>
      </w:r>
      <w:r w:rsidRPr="00BF4B2B">
        <w:rPr>
          <w:rFonts w:ascii="Arial" w:hAnsi="Arial" w:cs="Arial"/>
          <w:sz w:val="22"/>
          <w:szCs w:val="22"/>
        </w:rPr>
        <w:t>s</w:t>
      </w:r>
      <w:r w:rsidRPr="00BF4B2B">
        <w:rPr>
          <w:rFonts w:ascii="Arial" w:hAnsi="Arial" w:cs="Arial"/>
          <w:spacing w:val="-9"/>
          <w:sz w:val="22"/>
          <w:szCs w:val="22"/>
        </w:rPr>
        <w:t xml:space="preserve"> </w:t>
      </w:r>
      <w:r w:rsidRPr="00BF4B2B">
        <w:rPr>
          <w:rFonts w:ascii="Arial" w:hAnsi="Arial" w:cs="Arial"/>
          <w:spacing w:val="-3"/>
          <w:sz w:val="22"/>
          <w:szCs w:val="22"/>
        </w:rPr>
        <w:t>f</w:t>
      </w:r>
      <w:r w:rsidRPr="00BF4B2B">
        <w:rPr>
          <w:rFonts w:ascii="Arial" w:hAnsi="Arial" w:cs="Arial"/>
          <w:spacing w:val="1"/>
          <w:sz w:val="22"/>
          <w:szCs w:val="22"/>
        </w:rPr>
        <w:t>o</w:t>
      </w:r>
      <w:r w:rsidRPr="00BF4B2B">
        <w:rPr>
          <w:rFonts w:ascii="Arial" w:hAnsi="Arial" w:cs="Arial"/>
          <w:sz w:val="22"/>
          <w:szCs w:val="22"/>
        </w:rPr>
        <w:t>r</w:t>
      </w:r>
      <w:r w:rsidRPr="00BF4B2B">
        <w:rPr>
          <w:rFonts w:ascii="Arial" w:hAnsi="Arial" w:cs="Arial"/>
          <w:spacing w:val="-4"/>
          <w:sz w:val="22"/>
          <w:szCs w:val="22"/>
        </w:rPr>
        <w:t xml:space="preserve"> </w:t>
      </w:r>
      <w:r w:rsidRPr="00BF4B2B">
        <w:rPr>
          <w:rFonts w:ascii="Arial" w:hAnsi="Arial" w:cs="Arial"/>
          <w:sz w:val="22"/>
          <w:szCs w:val="22"/>
        </w:rPr>
        <w:t>spous</w:t>
      </w:r>
      <w:r w:rsidRPr="00BF4B2B">
        <w:rPr>
          <w:rFonts w:ascii="Arial" w:hAnsi="Arial" w:cs="Arial"/>
          <w:spacing w:val="-2"/>
          <w:sz w:val="22"/>
          <w:szCs w:val="22"/>
        </w:rPr>
        <w:t>e</w:t>
      </w:r>
      <w:r w:rsidRPr="00BF4B2B">
        <w:rPr>
          <w:rFonts w:ascii="Arial" w:hAnsi="Arial" w:cs="Arial"/>
          <w:sz w:val="22"/>
          <w:szCs w:val="22"/>
        </w:rPr>
        <w:t>s,</w:t>
      </w:r>
      <w:r w:rsidRPr="00BF4B2B">
        <w:rPr>
          <w:rFonts w:ascii="Arial" w:hAnsi="Arial" w:cs="Arial"/>
          <w:spacing w:val="-8"/>
          <w:sz w:val="22"/>
          <w:szCs w:val="22"/>
        </w:rPr>
        <w:t xml:space="preserve"> </w:t>
      </w:r>
      <w:r w:rsidRPr="00BF4B2B">
        <w:rPr>
          <w:rFonts w:ascii="Arial" w:hAnsi="Arial" w:cs="Arial"/>
          <w:spacing w:val="-1"/>
          <w:sz w:val="22"/>
          <w:szCs w:val="22"/>
        </w:rPr>
        <w:t>d</w:t>
      </w:r>
      <w:r w:rsidRPr="00BF4B2B">
        <w:rPr>
          <w:rFonts w:ascii="Arial" w:hAnsi="Arial" w:cs="Arial"/>
          <w:spacing w:val="1"/>
          <w:sz w:val="22"/>
          <w:szCs w:val="22"/>
        </w:rPr>
        <w:t>o</w:t>
      </w:r>
      <w:r w:rsidRPr="00BF4B2B">
        <w:rPr>
          <w:rFonts w:ascii="Arial" w:hAnsi="Arial" w:cs="Arial"/>
          <w:spacing w:val="-1"/>
          <w:sz w:val="22"/>
          <w:szCs w:val="22"/>
        </w:rPr>
        <w:t>m</w:t>
      </w:r>
      <w:r w:rsidRPr="00BF4B2B">
        <w:rPr>
          <w:rFonts w:ascii="Arial" w:hAnsi="Arial" w:cs="Arial"/>
          <w:sz w:val="22"/>
          <w:szCs w:val="22"/>
        </w:rPr>
        <w:t>es</w:t>
      </w:r>
      <w:r w:rsidRPr="00BF4B2B">
        <w:rPr>
          <w:rFonts w:ascii="Arial" w:hAnsi="Arial" w:cs="Arial"/>
          <w:spacing w:val="1"/>
          <w:sz w:val="22"/>
          <w:szCs w:val="22"/>
        </w:rPr>
        <w:t>t</w:t>
      </w:r>
      <w:r w:rsidRPr="00BF4B2B">
        <w:rPr>
          <w:rFonts w:ascii="Arial" w:hAnsi="Arial" w:cs="Arial"/>
          <w:sz w:val="22"/>
          <w:szCs w:val="22"/>
        </w:rPr>
        <w:t>ic</w:t>
      </w:r>
      <w:r w:rsidRPr="00BF4B2B">
        <w:rPr>
          <w:rFonts w:ascii="Arial" w:hAnsi="Arial" w:cs="Arial"/>
          <w:spacing w:val="-8"/>
          <w:sz w:val="22"/>
          <w:szCs w:val="22"/>
        </w:rPr>
        <w:t xml:space="preserve"> </w:t>
      </w:r>
      <w:r w:rsidRPr="00BF4B2B">
        <w:rPr>
          <w:rFonts w:ascii="Arial" w:hAnsi="Arial" w:cs="Arial"/>
          <w:spacing w:val="-1"/>
          <w:sz w:val="22"/>
          <w:szCs w:val="22"/>
        </w:rPr>
        <w:t>p</w:t>
      </w:r>
      <w:r w:rsidRPr="00BF4B2B">
        <w:rPr>
          <w:rFonts w:ascii="Arial" w:hAnsi="Arial" w:cs="Arial"/>
          <w:sz w:val="22"/>
          <w:szCs w:val="22"/>
        </w:rPr>
        <w:t>art</w:t>
      </w:r>
      <w:r w:rsidRPr="00BF4B2B">
        <w:rPr>
          <w:rFonts w:ascii="Arial" w:hAnsi="Arial" w:cs="Arial"/>
          <w:spacing w:val="-1"/>
          <w:sz w:val="22"/>
          <w:szCs w:val="22"/>
        </w:rPr>
        <w:t>n</w:t>
      </w:r>
      <w:r w:rsidRPr="00BF4B2B">
        <w:rPr>
          <w:rFonts w:ascii="Arial" w:hAnsi="Arial" w:cs="Arial"/>
          <w:sz w:val="22"/>
          <w:szCs w:val="22"/>
        </w:rPr>
        <w:t>e</w:t>
      </w:r>
      <w:r w:rsidRPr="00BF4B2B">
        <w:rPr>
          <w:rFonts w:ascii="Arial" w:hAnsi="Arial" w:cs="Arial"/>
          <w:spacing w:val="-2"/>
          <w:sz w:val="22"/>
          <w:szCs w:val="22"/>
        </w:rPr>
        <w:t>r</w:t>
      </w:r>
      <w:r w:rsidRPr="00BF4B2B">
        <w:rPr>
          <w:rFonts w:ascii="Arial" w:hAnsi="Arial" w:cs="Arial"/>
          <w:sz w:val="22"/>
          <w:szCs w:val="22"/>
        </w:rPr>
        <w:t>s</w:t>
      </w:r>
      <w:r w:rsidRPr="00BF4B2B">
        <w:rPr>
          <w:rFonts w:ascii="Arial" w:hAnsi="Arial" w:cs="Arial"/>
          <w:spacing w:val="-7"/>
          <w:sz w:val="22"/>
          <w:szCs w:val="22"/>
        </w:rPr>
        <w:t xml:space="preserve"> </w:t>
      </w:r>
      <w:r w:rsidRPr="00BF4B2B">
        <w:rPr>
          <w:rFonts w:ascii="Arial" w:hAnsi="Arial" w:cs="Arial"/>
          <w:sz w:val="22"/>
          <w:szCs w:val="22"/>
        </w:rPr>
        <w:t>a</w:t>
      </w:r>
      <w:r w:rsidRPr="00BF4B2B">
        <w:rPr>
          <w:rFonts w:ascii="Arial" w:hAnsi="Arial" w:cs="Arial"/>
          <w:spacing w:val="-1"/>
          <w:sz w:val="22"/>
          <w:szCs w:val="22"/>
        </w:rPr>
        <w:t>n</w:t>
      </w:r>
      <w:r w:rsidRPr="00BF4B2B">
        <w:rPr>
          <w:rFonts w:ascii="Arial" w:hAnsi="Arial" w:cs="Arial"/>
          <w:sz w:val="22"/>
          <w:szCs w:val="22"/>
        </w:rPr>
        <w:t>d</w:t>
      </w:r>
      <w:r w:rsidRPr="00BF4B2B">
        <w:rPr>
          <w:rFonts w:ascii="Arial" w:hAnsi="Arial" w:cs="Arial"/>
          <w:spacing w:val="-5"/>
          <w:sz w:val="22"/>
          <w:szCs w:val="22"/>
        </w:rPr>
        <w:t xml:space="preserve"> </w:t>
      </w:r>
      <w:r w:rsidRPr="00BF4B2B">
        <w:rPr>
          <w:rFonts w:ascii="Arial" w:hAnsi="Arial" w:cs="Arial"/>
          <w:spacing w:val="-1"/>
          <w:sz w:val="22"/>
          <w:szCs w:val="22"/>
        </w:rPr>
        <w:t>qu</w:t>
      </w:r>
      <w:r w:rsidRPr="00BF4B2B">
        <w:rPr>
          <w:rFonts w:ascii="Arial" w:hAnsi="Arial" w:cs="Arial"/>
          <w:sz w:val="22"/>
          <w:szCs w:val="22"/>
        </w:rPr>
        <w:t>a</w:t>
      </w:r>
      <w:r w:rsidRPr="00BF4B2B">
        <w:rPr>
          <w:rFonts w:ascii="Arial" w:hAnsi="Arial" w:cs="Arial"/>
          <w:spacing w:val="-3"/>
          <w:sz w:val="22"/>
          <w:szCs w:val="22"/>
        </w:rPr>
        <w:t>l</w:t>
      </w:r>
      <w:r w:rsidRPr="00BF4B2B">
        <w:rPr>
          <w:rFonts w:ascii="Arial" w:hAnsi="Arial" w:cs="Arial"/>
          <w:sz w:val="22"/>
          <w:szCs w:val="22"/>
        </w:rPr>
        <w:t>ified</w:t>
      </w:r>
      <w:r w:rsidRPr="00BF4B2B">
        <w:rPr>
          <w:rFonts w:ascii="Arial" w:hAnsi="Arial" w:cs="Arial"/>
          <w:spacing w:val="-7"/>
          <w:sz w:val="22"/>
          <w:szCs w:val="22"/>
        </w:rPr>
        <w:t xml:space="preserve"> </w:t>
      </w:r>
      <w:r w:rsidRPr="00BF4B2B">
        <w:rPr>
          <w:rFonts w:ascii="Arial" w:hAnsi="Arial" w:cs="Arial"/>
          <w:sz w:val="22"/>
          <w:szCs w:val="22"/>
        </w:rPr>
        <w:t>fa</w:t>
      </w:r>
      <w:r w:rsidRPr="00BF4B2B">
        <w:rPr>
          <w:rFonts w:ascii="Arial" w:hAnsi="Arial" w:cs="Arial"/>
          <w:spacing w:val="1"/>
          <w:sz w:val="22"/>
          <w:szCs w:val="22"/>
        </w:rPr>
        <w:t>m</w:t>
      </w:r>
      <w:r w:rsidRPr="00BF4B2B">
        <w:rPr>
          <w:rFonts w:ascii="Arial" w:hAnsi="Arial" w:cs="Arial"/>
          <w:sz w:val="22"/>
          <w:szCs w:val="22"/>
        </w:rPr>
        <w:t>i</w:t>
      </w:r>
      <w:r w:rsidRPr="00BF4B2B">
        <w:rPr>
          <w:rFonts w:ascii="Arial" w:hAnsi="Arial" w:cs="Arial"/>
          <w:spacing w:val="-3"/>
          <w:sz w:val="22"/>
          <w:szCs w:val="22"/>
        </w:rPr>
        <w:t>l</w:t>
      </w:r>
      <w:r w:rsidRPr="00BF4B2B">
        <w:rPr>
          <w:rFonts w:ascii="Arial" w:hAnsi="Arial" w:cs="Arial"/>
          <w:sz w:val="22"/>
          <w:szCs w:val="22"/>
        </w:rPr>
        <w:t>y</w:t>
      </w:r>
      <w:r w:rsidRPr="00BF4B2B">
        <w:rPr>
          <w:rFonts w:ascii="Arial" w:hAnsi="Arial" w:cs="Arial"/>
          <w:spacing w:val="-3"/>
          <w:sz w:val="22"/>
          <w:szCs w:val="22"/>
        </w:rPr>
        <w:t xml:space="preserve"> </w:t>
      </w:r>
      <w:r w:rsidRPr="00BF4B2B">
        <w:rPr>
          <w:rFonts w:ascii="Arial" w:hAnsi="Arial" w:cs="Arial"/>
          <w:spacing w:val="1"/>
          <w:sz w:val="22"/>
          <w:szCs w:val="22"/>
        </w:rPr>
        <w:t>m</w:t>
      </w:r>
      <w:r w:rsidRPr="00BF4B2B">
        <w:rPr>
          <w:rFonts w:ascii="Arial" w:hAnsi="Arial" w:cs="Arial"/>
          <w:spacing w:val="-2"/>
          <w:sz w:val="22"/>
          <w:szCs w:val="22"/>
        </w:rPr>
        <w:t>e</w:t>
      </w:r>
      <w:r w:rsidRPr="00BF4B2B">
        <w:rPr>
          <w:rFonts w:ascii="Arial" w:hAnsi="Arial" w:cs="Arial"/>
          <w:spacing w:val="1"/>
          <w:sz w:val="22"/>
          <w:szCs w:val="22"/>
        </w:rPr>
        <w:t>m</w:t>
      </w:r>
      <w:r w:rsidRPr="00BF4B2B">
        <w:rPr>
          <w:rFonts w:ascii="Arial" w:hAnsi="Arial" w:cs="Arial"/>
          <w:spacing w:val="-1"/>
          <w:sz w:val="22"/>
          <w:szCs w:val="22"/>
        </w:rPr>
        <w:t>b</w:t>
      </w:r>
      <w:r w:rsidRPr="00BF4B2B">
        <w:rPr>
          <w:rFonts w:ascii="Arial" w:hAnsi="Arial" w:cs="Arial"/>
          <w:sz w:val="22"/>
          <w:szCs w:val="22"/>
        </w:rPr>
        <w:t>e</w:t>
      </w:r>
      <w:r w:rsidRPr="00BF4B2B">
        <w:rPr>
          <w:rFonts w:ascii="Arial" w:hAnsi="Arial" w:cs="Arial"/>
          <w:spacing w:val="-2"/>
          <w:sz w:val="22"/>
          <w:szCs w:val="22"/>
        </w:rPr>
        <w:t>r</w:t>
      </w:r>
      <w:r w:rsidRPr="00BF4B2B">
        <w:rPr>
          <w:rFonts w:ascii="Arial" w:hAnsi="Arial" w:cs="Arial"/>
          <w:sz w:val="22"/>
          <w:szCs w:val="22"/>
        </w:rPr>
        <w:t>s).</w:t>
      </w:r>
      <w:r w:rsidRPr="00BF4B2B">
        <w:rPr>
          <w:rFonts w:ascii="Arial" w:hAnsi="Arial" w:cs="Arial"/>
          <w:spacing w:val="42"/>
          <w:sz w:val="22"/>
          <w:szCs w:val="22"/>
        </w:rPr>
        <w:t xml:space="preserve"> </w:t>
      </w:r>
      <w:r w:rsidRPr="00BF4B2B">
        <w:rPr>
          <w:rFonts w:ascii="Arial" w:hAnsi="Arial" w:cs="Arial"/>
          <w:spacing w:val="-2"/>
          <w:sz w:val="22"/>
          <w:szCs w:val="22"/>
        </w:rPr>
        <w:t>W</w:t>
      </w:r>
      <w:r w:rsidRPr="00BF4B2B">
        <w:rPr>
          <w:rFonts w:ascii="Arial" w:hAnsi="Arial" w:cs="Arial"/>
          <w:sz w:val="22"/>
          <w:szCs w:val="22"/>
        </w:rPr>
        <w:t>e</w:t>
      </w:r>
      <w:r w:rsidRPr="00BF4B2B">
        <w:rPr>
          <w:rFonts w:ascii="Arial" w:hAnsi="Arial" w:cs="Arial"/>
          <w:spacing w:val="-2"/>
          <w:sz w:val="22"/>
          <w:szCs w:val="22"/>
        </w:rPr>
        <w:t>l</w:t>
      </w:r>
      <w:r w:rsidRPr="00BF4B2B">
        <w:rPr>
          <w:rFonts w:ascii="Arial" w:hAnsi="Arial" w:cs="Arial"/>
          <w:sz w:val="22"/>
          <w:szCs w:val="22"/>
        </w:rPr>
        <w:t>l</w:t>
      </w:r>
      <w:r w:rsidRPr="00BF4B2B">
        <w:rPr>
          <w:rFonts w:ascii="Arial" w:hAnsi="Arial" w:cs="Arial"/>
          <w:spacing w:val="2"/>
          <w:sz w:val="22"/>
          <w:szCs w:val="22"/>
        </w:rPr>
        <w:t>s</w:t>
      </w:r>
      <w:r w:rsidRPr="00BF4B2B">
        <w:rPr>
          <w:rFonts w:ascii="Arial" w:hAnsi="Arial" w:cs="Arial"/>
          <w:spacing w:val="-1"/>
          <w:sz w:val="22"/>
          <w:szCs w:val="22"/>
        </w:rPr>
        <w:t>p</w:t>
      </w:r>
      <w:r w:rsidRPr="00BF4B2B">
        <w:rPr>
          <w:rFonts w:ascii="Arial" w:hAnsi="Arial" w:cs="Arial"/>
          <w:sz w:val="22"/>
          <w:szCs w:val="22"/>
        </w:rPr>
        <w:t>ri</w:t>
      </w:r>
      <w:r w:rsidRPr="00BF4B2B">
        <w:rPr>
          <w:rFonts w:ascii="Arial" w:hAnsi="Arial" w:cs="Arial"/>
          <w:spacing w:val="-1"/>
          <w:sz w:val="22"/>
          <w:szCs w:val="22"/>
        </w:rPr>
        <w:t>n</w:t>
      </w:r>
      <w:r w:rsidRPr="00BF4B2B">
        <w:rPr>
          <w:rFonts w:ascii="Arial" w:hAnsi="Arial" w:cs="Arial"/>
          <w:sz w:val="22"/>
          <w:szCs w:val="22"/>
        </w:rPr>
        <w:t>g</w:t>
      </w:r>
      <w:r w:rsidRPr="00BF4B2B">
        <w:rPr>
          <w:rFonts w:ascii="Arial" w:hAnsi="Arial" w:cs="Arial"/>
          <w:spacing w:val="-12"/>
          <w:sz w:val="22"/>
          <w:szCs w:val="22"/>
        </w:rPr>
        <w:t xml:space="preserve"> </w:t>
      </w:r>
      <w:r w:rsidRPr="00BF4B2B">
        <w:rPr>
          <w:rFonts w:ascii="Arial" w:hAnsi="Arial" w:cs="Arial"/>
          <w:sz w:val="22"/>
          <w:szCs w:val="22"/>
        </w:rPr>
        <w:t>also</w:t>
      </w:r>
      <w:r w:rsidRPr="00BF4B2B">
        <w:rPr>
          <w:rFonts w:ascii="Arial" w:hAnsi="Arial" w:cs="Arial"/>
          <w:spacing w:val="-3"/>
          <w:sz w:val="22"/>
          <w:szCs w:val="22"/>
        </w:rPr>
        <w:t xml:space="preserve"> </w:t>
      </w:r>
      <w:r w:rsidRPr="00BF4B2B">
        <w:rPr>
          <w:rFonts w:ascii="Arial" w:hAnsi="Arial" w:cs="Arial"/>
          <w:spacing w:val="1"/>
          <w:sz w:val="22"/>
          <w:szCs w:val="22"/>
        </w:rPr>
        <w:t>o</w:t>
      </w:r>
      <w:r w:rsidRPr="00BF4B2B">
        <w:rPr>
          <w:rFonts w:ascii="Arial" w:hAnsi="Arial" w:cs="Arial"/>
          <w:sz w:val="22"/>
          <w:szCs w:val="22"/>
        </w:rPr>
        <w:t>f</w:t>
      </w:r>
      <w:r w:rsidRPr="00BF4B2B">
        <w:rPr>
          <w:rFonts w:ascii="Arial" w:hAnsi="Arial" w:cs="Arial"/>
          <w:spacing w:val="-3"/>
          <w:sz w:val="22"/>
          <w:szCs w:val="22"/>
        </w:rPr>
        <w:t>f</w:t>
      </w:r>
      <w:r w:rsidRPr="00BF4B2B">
        <w:rPr>
          <w:rFonts w:ascii="Arial" w:hAnsi="Arial" w:cs="Arial"/>
          <w:sz w:val="22"/>
          <w:szCs w:val="22"/>
        </w:rPr>
        <w:t xml:space="preserve">ers </w:t>
      </w:r>
      <w:r w:rsidRPr="00BF4B2B">
        <w:rPr>
          <w:rFonts w:ascii="Arial" w:hAnsi="Arial" w:cs="Arial"/>
          <w:spacing w:val="-4"/>
          <w:sz w:val="22"/>
          <w:szCs w:val="22"/>
        </w:rPr>
        <w:t>ot</w:t>
      </w:r>
      <w:r w:rsidRPr="00BF4B2B">
        <w:rPr>
          <w:rFonts w:ascii="Arial" w:hAnsi="Arial" w:cs="Arial"/>
          <w:spacing w:val="-8"/>
          <w:sz w:val="22"/>
          <w:szCs w:val="22"/>
        </w:rPr>
        <w:t>h</w:t>
      </w:r>
      <w:r w:rsidRPr="00BF4B2B">
        <w:rPr>
          <w:rFonts w:ascii="Arial" w:hAnsi="Arial" w:cs="Arial"/>
          <w:spacing w:val="-4"/>
          <w:sz w:val="22"/>
          <w:szCs w:val="22"/>
        </w:rPr>
        <w:t>e</w:t>
      </w:r>
      <w:r w:rsidRPr="00BF4B2B">
        <w:rPr>
          <w:rFonts w:ascii="Arial" w:hAnsi="Arial" w:cs="Arial"/>
          <w:sz w:val="22"/>
          <w:szCs w:val="22"/>
        </w:rPr>
        <w:t>r</w:t>
      </w:r>
      <w:r w:rsidRPr="00BF4B2B">
        <w:rPr>
          <w:rFonts w:ascii="Arial" w:hAnsi="Arial" w:cs="Arial"/>
          <w:spacing w:val="-9"/>
          <w:sz w:val="22"/>
          <w:szCs w:val="22"/>
        </w:rPr>
        <w:t xml:space="preserve"> </w:t>
      </w:r>
      <w:r w:rsidRPr="00BF4B2B">
        <w:rPr>
          <w:rFonts w:ascii="Arial" w:hAnsi="Arial" w:cs="Arial"/>
          <w:spacing w:val="-6"/>
          <w:sz w:val="22"/>
          <w:szCs w:val="22"/>
        </w:rPr>
        <w:t>b</w:t>
      </w:r>
      <w:r w:rsidRPr="00BF4B2B">
        <w:rPr>
          <w:rFonts w:ascii="Arial" w:hAnsi="Arial" w:cs="Arial"/>
          <w:spacing w:val="-4"/>
          <w:sz w:val="22"/>
          <w:szCs w:val="22"/>
        </w:rPr>
        <w:t>e</w:t>
      </w:r>
      <w:r w:rsidRPr="00BF4B2B">
        <w:rPr>
          <w:rFonts w:ascii="Arial" w:hAnsi="Arial" w:cs="Arial"/>
          <w:spacing w:val="-8"/>
          <w:sz w:val="22"/>
          <w:szCs w:val="22"/>
        </w:rPr>
        <w:t>n</w:t>
      </w:r>
      <w:r w:rsidRPr="00BF4B2B">
        <w:rPr>
          <w:rFonts w:ascii="Arial" w:hAnsi="Arial" w:cs="Arial"/>
          <w:spacing w:val="-4"/>
          <w:sz w:val="22"/>
          <w:szCs w:val="22"/>
        </w:rPr>
        <w:t>e</w:t>
      </w:r>
      <w:r w:rsidRPr="00BF4B2B">
        <w:rPr>
          <w:rFonts w:ascii="Arial" w:hAnsi="Arial" w:cs="Arial"/>
          <w:spacing w:val="-5"/>
          <w:sz w:val="22"/>
          <w:szCs w:val="22"/>
        </w:rPr>
        <w:t>fi</w:t>
      </w:r>
      <w:r w:rsidRPr="00BF4B2B">
        <w:rPr>
          <w:rFonts w:ascii="Arial" w:hAnsi="Arial" w:cs="Arial"/>
          <w:spacing w:val="-7"/>
          <w:sz w:val="22"/>
          <w:szCs w:val="22"/>
        </w:rPr>
        <w:t>t</w:t>
      </w:r>
      <w:r w:rsidRPr="00BF4B2B">
        <w:rPr>
          <w:rFonts w:ascii="Arial" w:hAnsi="Arial" w:cs="Arial"/>
          <w:sz w:val="22"/>
          <w:szCs w:val="22"/>
        </w:rPr>
        <w:t>s</w:t>
      </w:r>
      <w:r w:rsidRPr="00BF4B2B">
        <w:rPr>
          <w:rFonts w:ascii="Arial" w:hAnsi="Arial" w:cs="Arial"/>
          <w:spacing w:val="-9"/>
          <w:sz w:val="22"/>
          <w:szCs w:val="22"/>
        </w:rPr>
        <w:t xml:space="preserve"> </w:t>
      </w:r>
      <w:r w:rsidRPr="00BF4B2B">
        <w:rPr>
          <w:rFonts w:ascii="Arial" w:hAnsi="Arial" w:cs="Arial"/>
          <w:spacing w:val="-5"/>
          <w:sz w:val="22"/>
          <w:szCs w:val="22"/>
        </w:rPr>
        <w:t>i</w:t>
      </w:r>
      <w:r w:rsidRPr="00BF4B2B">
        <w:rPr>
          <w:rFonts w:ascii="Arial" w:hAnsi="Arial" w:cs="Arial"/>
          <w:spacing w:val="-6"/>
          <w:sz w:val="22"/>
          <w:szCs w:val="22"/>
        </w:rPr>
        <w:t>n</w:t>
      </w:r>
      <w:r w:rsidRPr="00BF4B2B">
        <w:rPr>
          <w:rFonts w:ascii="Arial" w:hAnsi="Arial" w:cs="Arial"/>
          <w:spacing w:val="-5"/>
          <w:sz w:val="22"/>
          <w:szCs w:val="22"/>
        </w:rPr>
        <w:t>cl</w:t>
      </w:r>
      <w:r w:rsidRPr="00BF4B2B">
        <w:rPr>
          <w:rFonts w:ascii="Arial" w:hAnsi="Arial" w:cs="Arial"/>
          <w:spacing w:val="-6"/>
          <w:sz w:val="22"/>
          <w:szCs w:val="22"/>
        </w:rPr>
        <w:t>ud</w:t>
      </w:r>
      <w:r w:rsidRPr="00BF4B2B">
        <w:rPr>
          <w:rFonts w:ascii="Arial" w:hAnsi="Arial" w:cs="Arial"/>
          <w:spacing w:val="-5"/>
          <w:sz w:val="22"/>
          <w:szCs w:val="22"/>
        </w:rPr>
        <w:t>i</w:t>
      </w:r>
      <w:r w:rsidRPr="00BF4B2B">
        <w:rPr>
          <w:rFonts w:ascii="Arial" w:hAnsi="Arial" w:cs="Arial"/>
          <w:spacing w:val="-6"/>
          <w:sz w:val="22"/>
          <w:szCs w:val="22"/>
        </w:rPr>
        <w:t>n</w:t>
      </w:r>
      <w:r w:rsidRPr="00BF4B2B">
        <w:rPr>
          <w:rFonts w:ascii="Arial" w:hAnsi="Arial" w:cs="Arial"/>
          <w:sz w:val="22"/>
          <w:szCs w:val="22"/>
        </w:rPr>
        <w:t>g</w:t>
      </w:r>
      <w:r w:rsidRPr="00BF4B2B">
        <w:rPr>
          <w:rFonts w:ascii="Arial" w:hAnsi="Arial" w:cs="Arial"/>
          <w:spacing w:val="-10"/>
          <w:sz w:val="22"/>
          <w:szCs w:val="22"/>
        </w:rPr>
        <w:t xml:space="preserve"> </w:t>
      </w:r>
      <w:r w:rsidRPr="00BF4B2B">
        <w:rPr>
          <w:rFonts w:ascii="Arial" w:hAnsi="Arial" w:cs="Arial"/>
          <w:sz w:val="22"/>
          <w:szCs w:val="22"/>
        </w:rPr>
        <w:t>li</w:t>
      </w:r>
      <w:r w:rsidRPr="00BF4B2B">
        <w:rPr>
          <w:rFonts w:ascii="Arial" w:hAnsi="Arial" w:cs="Arial"/>
          <w:spacing w:val="-3"/>
          <w:sz w:val="22"/>
          <w:szCs w:val="22"/>
        </w:rPr>
        <w:t>f</w:t>
      </w:r>
      <w:r w:rsidRPr="00BF4B2B">
        <w:rPr>
          <w:rFonts w:ascii="Arial" w:hAnsi="Arial" w:cs="Arial"/>
          <w:sz w:val="22"/>
          <w:szCs w:val="22"/>
        </w:rPr>
        <w:t>e</w:t>
      </w:r>
      <w:r w:rsidRPr="00BF4B2B">
        <w:rPr>
          <w:rFonts w:ascii="Arial" w:hAnsi="Arial" w:cs="Arial"/>
          <w:spacing w:val="1"/>
          <w:sz w:val="22"/>
          <w:szCs w:val="22"/>
        </w:rPr>
        <w:t xml:space="preserve"> </w:t>
      </w:r>
      <w:r w:rsidRPr="00BF4B2B">
        <w:rPr>
          <w:rFonts w:ascii="Arial" w:hAnsi="Arial" w:cs="Arial"/>
          <w:spacing w:val="-3"/>
          <w:sz w:val="22"/>
          <w:szCs w:val="22"/>
        </w:rPr>
        <w:t>i</w:t>
      </w:r>
      <w:r w:rsidRPr="00BF4B2B">
        <w:rPr>
          <w:rFonts w:ascii="Arial" w:hAnsi="Arial" w:cs="Arial"/>
          <w:spacing w:val="-1"/>
          <w:sz w:val="22"/>
          <w:szCs w:val="22"/>
        </w:rPr>
        <w:t>n</w:t>
      </w:r>
      <w:r w:rsidRPr="00BF4B2B">
        <w:rPr>
          <w:rFonts w:ascii="Arial" w:hAnsi="Arial" w:cs="Arial"/>
          <w:sz w:val="22"/>
          <w:szCs w:val="22"/>
        </w:rPr>
        <w:t>su</w:t>
      </w:r>
      <w:r w:rsidRPr="00BF4B2B">
        <w:rPr>
          <w:rFonts w:ascii="Arial" w:hAnsi="Arial" w:cs="Arial"/>
          <w:spacing w:val="-1"/>
          <w:sz w:val="22"/>
          <w:szCs w:val="22"/>
        </w:rPr>
        <w:t>r</w:t>
      </w:r>
      <w:r w:rsidRPr="00BF4B2B">
        <w:rPr>
          <w:rFonts w:ascii="Arial" w:hAnsi="Arial" w:cs="Arial"/>
          <w:sz w:val="22"/>
          <w:szCs w:val="22"/>
        </w:rPr>
        <w:t>a</w:t>
      </w:r>
      <w:r w:rsidRPr="00BF4B2B">
        <w:rPr>
          <w:rFonts w:ascii="Arial" w:hAnsi="Arial" w:cs="Arial"/>
          <w:spacing w:val="-1"/>
          <w:sz w:val="22"/>
          <w:szCs w:val="22"/>
        </w:rPr>
        <w:t>n</w:t>
      </w:r>
      <w:r w:rsidRPr="00BF4B2B">
        <w:rPr>
          <w:rFonts w:ascii="Arial" w:hAnsi="Arial" w:cs="Arial"/>
          <w:sz w:val="22"/>
          <w:szCs w:val="22"/>
        </w:rPr>
        <w:t>ce,</w:t>
      </w:r>
      <w:r w:rsidRPr="00BF4B2B">
        <w:rPr>
          <w:rFonts w:ascii="Arial" w:hAnsi="Arial" w:cs="Arial"/>
          <w:spacing w:val="-8"/>
          <w:sz w:val="22"/>
          <w:szCs w:val="22"/>
        </w:rPr>
        <w:t xml:space="preserve"> </w:t>
      </w:r>
      <w:r w:rsidRPr="00BF4B2B">
        <w:rPr>
          <w:rFonts w:ascii="Arial" w:hAnsi="Arial" w:cs="Arial"/>
          <w:sz w:val="22"/>
          <w:szCs w:val="22"/>
        </w:rPr>
        <w:t>l</w:t>
      </w:r>
      <w:r w:rsidRPr="00BF4B2B">
        <w:rPr>
          <w:rFonts w:ascii="Arial" w:hAnsi="Arial" w:cs="Arial"/>
          <w:spacing w:val="4"/>
          <w:sz w:val="22"/>
          <w:szCs w:val="22"/>
        </w:rPr>
        <w:t>o</w:t>
      </w:r>
      <w:r w:rsidRPr="00BF4B2B">
        <w:rPr>
          <w:rFonts w:ascii="Arial" w:hAnsi="Arial" w:cs="Arial"/>
          <w:spacing w:val="-1"/>
          <w:sz w:val="22"/>
          <w:szCs w:val="22"/>
        </w:rPr>
        <w:t>ng</w:t>
      </w:r>
      <w:r w:rsidRPr="00BF4B2B">
        <w:rPr>
          <w:rFonts w:ascii="Cambria Math" w:hAnsi="Cambria Math" w:cs="Cambria Math"/>
          <w:sz w:val="22"/>
          <w:szCs w:val="22"/>
        </w:rPr>
        <w:t>‐</w:t>
      </w:r>
      <w:r w:rsidRPr="00BF4B2B">
        <w:rPr>
          <w:rFonts w:ascii="Arial" w:hAnsi="Arial" w:cs="Arial"/>
          <w:spacing w:val="-2"/>
          <w:sz w:val="22"/>
          <w:szCs w:val="22"/>
        </w:rPr>
        <w:t>t</w:t>
      </w:r>
      <w:r w:rsidRPr="00BF4B2B">
        <w:rPr>
          <w:rFonts w:ascii="Arial" w:hAnsi="Arial" w:cs="Arial"/>
          <w:spacing w:val="1"/>
          <w:sz w:val="22"/>
          <w:szCs w:val="22"/>
        </w:rPr>
        <w:t>e</w:t>
      </w:r>
      <w:r w:rsidRPr="00BF4B2B">
        <w:rPr>
          <w:rFonts w:ascii="Arial" w:hAnsi="Arial" w:cs="Arial"/>
          <w:sz w:val="22"/>
          <w:szCs w:val="22"/>
        </w:rPr>
        <w:t>rm</w:t>
      </w:r>
      <w:r w:rsidRPr="00BF4B2B">
        <w:rPr>
          <w:rFonts w:ascii="Arial" w:hAnsi="Arial" w:cs="Arial"/>
          <w:spacing w:val="-7"/>
          <w:sz w:val="22"/>
          <w:szCs w:val="22"/>
        </w:rPr>
        <w:t xml:space="preserve"> </w:t>
      </w:r>
      <w:r w:rsidRPr="00BF4B2B">
        <w:rPr>
          <w:rFonts w:ascii="Arial" w:hAnsi="Arial" w:cs="Arial"/>
          <w:spacing w:val="-1"/>
          <w:sz w:val="22"/>
          <w:szCs w:val="22"/>
        </w:rPr>
        <w:t>d</w:t>
      </w:r>
      <w:r w:rsidRPr="00BF4B2B">
        <w:rPr>
          <w:rFonts w:ascii="Arial" w:hAnsi="Arial" w:cs="Arial"/>
          <w:sz w:val="22"/>
          <w:szCs w:val="22"/>
        </w:rPr>
        <w:t>isa</w:t>
      </w:r>
      <w:r w:rsidRPr="00BF4B2B">
        <w:rPr>
          <w:rFonts w:ascii="Arial" w:hAnsi="Arial" w:cs="Arial"/>
          <w:spacing w:val="-1"/>
          <w:sz w:val="22"/>
          <w:szCs w:val="22"/>
        </w:rPr>
        <w:t>b</w:t>
      </w:r>
      <w:r w:rsidRPr="00BF4B2B">
        <w:rPr>
          <w:rFonts w:ascii="Arial" w:hAnsi="Arial" w:cs="Arial"/>
          <w:sz w:val="22"/>
          <w:szCs w:val="22"/>
        </w:rPr>
        <w:t>i</w:t>
      </w:r>
      <w:r w:rsidRPr="00BF4B2B">
        <w:rPr>
          <w:rFonts w:ascii="Arial" w:hAnsi="Arial" w:cs="Arial"/>
          <w:spacing w:val="-3"/>
          <w:sz w:val="22"/>
          <w:szCs w:val="22"/>
        </w:rPr>
        <w:t>l</w:t>
      </w:r>
      <w:r w:rsidRPr="00BF4B2B">
        <w:rPr>
          <w:rFonts w:ascii="Arial" w:hAnsi="Arial" w:cs="Arial"/>
          <w:sz w:val="22"/>
          <w:szCs w:val="22"/>
        </w:rPr>
        <w:t>ity</w:t>
      </w:r>
      <w:r w:rsidRPr="00BF4B2B">
        <w:rPr>
          <w:rFonts w:ascii="Arial" w:hAnsi="Arial" w:cs="Arial"/>
          <w:spacing w:val="-6"/>
          <w:sz w:val="22"/>
          <w:szCs w:val="22"/>
        </w:rPr>
        <w:t xml:space="preserve"> </w:t>
      </w:r>
      <w:r w:rsidRPr="00BF4B2B">
        <w:rPr>
          <w:rFonts w:ascii="Arial" w:hAnsi="Arial" w:cs="Arial"/>
          <w:spacing w:val="-1"/>
          <w:sz w:val="22"/>
          <w:szCs w:val="22"/>
        </w:rPr>
        <w:t>p</w:t>
      </w:r>
      <w:r w:rsidRPr="00BF4B2B">
        <w:rPr>
          <w:rFonts w:ascii="Arial" w:hAnsi="Arial" w:cs="Arial"/>
          <w:sz w:val="22"/>
          <w:szCs w:val="22"/>
        </w:rPr>
        <w:t>r</w:t>
      </w:r>
      <w:r w:rsidRPr="00BF4B2B">
        <w:rPr>
          <w:rFonts w:ascii="Arial" w:hAnsi="Arial" w:cs="Arial"/>
          <w:spacing w:val="-1"/>
          <w:sz w:val="22"/>
          <w:szCs w:val="22"/>
        </w:rPr>
        <w:t>o</w:t>
      </w:r>
      <w:r w:rsidRPr="00BF4B2B">
        <w:rPr>
          <w:rFonts w:ascii="Arial" w:hAnsi="Arial" w:cs="Arial"/>
          <w:sz w:val="22"/>
          <w:szCs w:val="22"/>
        </w:rPr>
        <w:t>t</w:t>
      </w:r>
      <w:r w:rsidRPr="00BF4B2B">
        <w:rPr>
          <w:rFonts w:ascii="Arial" w:hAnsi="Arial" w:cs="Arial"/>
          <w:spacing w:val="1"/>
          <w:sz w:val="22"/>
          <w:szCs w:val="22"/>
        </w:rPr>
        <w:t>e</w:t>
      </w:r>
      <w:r w:rsidRPr="00BF4B2B">
        <w:rPr>
          <w:rFonts w:ascii="Arial" w:hAnsi="Arial" w:cs="Arial"/>
          <w:spacing w:val="-2"/>
          <w:sz w:val="22"/>
          <w:szCs w:val="22"/>
        </w:rPr>
        <w:t>c</w:t>
      </w:r>
      <w:r w:rsidRPr="00BF4B2B">
        <w:rPr>
          <w:rFonts w:ascii="Arial" w:hAnsi="Arial" w:cs="Arial"/>
          <w:sz w:val="22"/>
          <w:szCs w:val="22"/>
        </w:rPr>
        <w:t>ti</w:t>
      </w:r>
      <w:r w:rsidRPr="00BF4B2B">
        <w:rPr>
          <w:rFonts w:ascii="Arial" w:hAnsi="Arial" w:cs="Arial"/>
          <w:spacing w:val="1"/>
          <w:sz w:val="22"/>
          <w:szCs w:val="22"/>
        </w:rPr>
        <w:t>o</w:t>
      </w:r>
      <w:r w:rsidRPr="00BF4B2B">
        <w:rPr>
          <w:rFonts w:ascii="Arial" w:hAnsi="Arial" w:cs="Arial"/>
          <w:spacing w:val="-1"/>
          <w:sz w:val="22"/>
          <w:szCs w:val="22"/>
        </w:rPr>
        <w:t>n</w:t>
      </w:r>
      <w:r w:rsidRPr="00BF4B2B">
        <w:rPr>
          <w:rFonts w:ascii="Arial" w:hAnsi="Arial" w:cs="Arial"/>
          <w:sz w:val="22"/>
          <w:szCs w:val="22"/>
        </w:rPr>
        <w:t>,</w:t>
      </w:r>
      <w:r w:rsidRPr="00BF4B2B">
        <w:rPr>
          <w:rFonts w:ascii="Arial" w:hAnsi="Arial" w:cs="Arial"/>
          <w:spacing w:val="-11"/>
          <w:sz w:val="22"/>
          <w:szCs w:val="22"/>
        </w:rPr>
        <w:t xml:space="preserve"> </w:t>
      </w:r>
      <w:r w:rsidRPr="00BF4B2B">
        <w:rPr>
          <w:rFonts w:ascii="Arial" w:hAnsi="Arial" w:cs="Arial"/>
          <w:sz w:val="22"/>
          <w:szCs w:val="22"/>
        </w:rPr>
        <w:t>a</w:t>
      </w:r>
      <w:r w:rsidRPr="00BF4B2B">
        <w:rPr>
          <w:rFonts w:ascii="Arial" w:hAnsi="Arial" w:cs="Arial"/>
          <w:spacing w:val="1"/>
          <w:sz w:val="22"/>
          <w:szCs w:val="22"/>
        </w:rPr>
        <w:t xml:space="preserve"> </w:t>
      </w:r>
      <w:r w:rsidRPr="00BF4B2B">
        <w:rPr>
          <w:rFonts w:ascii="Arial" w:hAnsi="Arial" w:cs="Arial"/>
          <w:spacing w:val="-1"/>
          <w:sz w:val="22"/>
          <w:szCs w:val="22"/>
        </w:rPr>
        <w:t>g</w:t>
      </w:r>
      <w:r w:rsidRPr="00BF4B2B">
        <w:rPr>
          <w:rFonts w:ascii="Arial" w:hAnsi="Arial" w:cs="Arial"/>
          <w:spacing w:val="-3"/>
          <w:sz w:val="22"/>
          <w:szCs w:val="22"/>
        </w:rPr>
        <w:t>r</w:t>
      </w:r>
      <w:r w:rsidRPr="00BF4B2B">
        <w:rPr>
          <w:rFonts w:ascii="Arial" w:hAnsi="Arial" w:cs="Arial"/>
          <w:spacing w:val="1"/>
          <w:sz w:val="22"/>
          <w:szCs w:val="22"/>
        </w:rPr>
        <w:t>o</w:t>
      </w:r>
      <w:r w:rsidRPr="00BF4B2B">
        <w:rPr>
          <w:rFonts w:ascii="Arial" w:hAnsi="Arial" w:cs="Arial"/>
          <w:spacing w:val="-1"/>
          <w:sz w:val="22"/>
          <w:szCs w:val="22"/>
        </w:rPr>
        <w:t>u</w:t>
      </w:r>
      <w:r w:rsidRPr="00BF4B2B">
        <w:rPr>
          <w:rFonts w:ascii="Arial" w:hAnsi="Arial" w:cs="Arial"/>
          <w:sz w:val="22"/>
          <w:szCs w:val="22"/>
        </w:rPr>
        <w:t>p</w:t>
      </w:r>
      <w:r w:rsidRPr="00BF4B2B">
        <w:rPr>
          <w:rFonts w:ascii="Arial" w:hAnsi="Arial" w:cs="Arial"/>
          <w:spacing w:val="-7"/>
          <w:sz w:val="22"/>
          <w:szCs w:val="22"/>
        </w:rPr>
        <w:t xml:space="preserve"> </w:t>
      </w:r>
      <w:r w:rsidRPr="00BF4B2B">
        <w:rPr>
          <w:rFonts w:ascii="Arial" w:hAnsi="Arial" w:cs="Arial"/>
          <w:spacing w:val="1"/>
          <w:sz w:val="22"/>
          <w:szCs w:val="22"/>
        </w:rPr>
        <w:t>401</w:t>
      </w:r>
      <w:r w:rsidRPr="00BF4B2B">
        <w:rPr>
          <w:rFonts w:ascii="Arial" w:hAnsi="Arial" w:cs="Arial"/>
          <w:spacing w:val="-2"/>
          <w:sz w:val="22"/>
          <w:szCs w:val="22"/>
        </w:rPr>
        <w:t>(</w:t>
      </w:r>
      <w:r w:rsidRPr="00BF4B2B">
        <w:rPr>
          <w:rFonts w:ascii="Arial" w:hAnsi="Arial" w:cs="Arial"/>
          <w:sz w:val="22"/>
          <w:szCs w:val="22"/>
        </w:rPr>
        <w:t>k)</w:t>
      </w:r>
      <w:r w:rsidRPr="00BF4B2B">
        <w:rPr>
          <w:rFonts w:ascii="Arial" w:hAnsi="Arial" w:cs="Arial"/>
          <w:spacing w:val="-5"/>
          <w:sz w:val="22"/>
          <w:szCs w:val="22"/>
        </w:rPr>
        <w:t xml:space="preserve"> </w:t>
      </w:r>
      <w:r w:rsidRPr="00BF4B2B">
        <w:rPr>
          <w:rFonts w:ascii="Arial" w:hAnsi="Arial" w:cs="Arial"/>
          <w:sz w:val="22"/>
          <w:szCs w:val="22"/>
        </w:rPr>
        <w:t>ret</w:t>
      </w:r>
      <w:r w:rsidRPr="00BF4B2B">
        <w:rPr>
          <w:rFonts w:ascii="Arial" w:hAnsi="Arial" w:cs="Arial"/>
          <w:spacing w:val="1"/>
          <w:sz w:val="22"/>
          <w:szCs w:val="22"/>
        </w:rPr>
        <w:t>i</w:t>
      </w:r>
      <w:r w:rsidRPr="00BF4B2B">
        <w:rPr>
          <w:rFonts w:ascii="Arial" w:hAnsi="Arial" w:cs="Arial"/>
          <w:sz w:val="22"/>
          <w:szCs w:val="22"/>
        </w:rPr>
        <w:t>re</w:t>
      </w:r>
      <w:r w:rsidRPr="00BF4B2B">
        <w:rPr>
          <w:rFonts w:ascii="Arial" w:hAnsi="Arial" w:cs="Arial"/>
          <w:spacing w:val="-1"/>
          <w:sz w:val="22"/>
          <w:szCs w:val="22"/>
        </w:rPr>
        <w:t>m</w:t>
      </w:r>
      <w:r w:rsidRPr="00BF4B2B">
        <w:rPr>
          <w:rFonts w:ascii="Arial" w:hAnsi="Arial" w:cs="Arial"/>
          <w:sz w:val="22"/>
          <w:szCs w:val="22"/>
        </w:rPr>
        <w:t>ent</w:t>
      </w:r>
      <w:r w:rsidRPr="00BF4B2B">
        <w:rPr>
          <w:rFonts w:ascii="Arial" w:hAnsi="Arial" w:cs="Arial"/>
          <w:spacing w:val="-9"/>
          <w:sz w:val="22"/>
          <w:szCs w:val="22"/>
        </w:rPr>
        <w:t xml:space="preserve"> </w:t>
      </w:r>
      <w:r w:rsidRPr="00BF4B2B">
        <w:rPr>
          <w:rFonts w:ascii="Arial" w:hAnsi="Arial" w:cs="Arial"/>
          <w:spacing w:val="-1"/>
          <w:sz w:val="22"/>
          <w:szCs w:val="22"/>
        </w:rPr>
        <w:t>p</w:t>
      </w:r>
      <w:r w:rsidRPr="00BF4B2B">
        <w:rPr>
          <w:rFonts w:ascii="Arial" w:hAnsi="Arial" w:cs="Arial"/>
          <w:sz w:val="22"/>
          <w:szCs w:val="22"/>
        </w:rPr>
        <w:t>lan (</w:t>
      </w:r>
      <w:r w:rsidRPr="00BF4B2B">
        <w:rPr>
          <w:rFonts w:ascii="Arial" w:hAnsi="Arial" w:cs="Arial"/>
          <w:spacing w:val="1"/>
          <w:sz w:val="22"/>
          <w:szCs w:val="22"/>
        </w:rPr>
        <w:t>w</w:t>
      </w:r>
      <w:r w:rsidRPr="00BF4B2B">
        <w:rPr>
          <w:rFonts w:ascii="Arial" w:hAnsi="Arial" w:cs="Arial"/>
          <w:sz w:val="22"/>
          <w:szCs w:val="22"/>
        </w:rPr>
        <w:t>ith an</w:t>
      </w:r>
      <w:r w:rsidRPr="00BF4B2B">
        <w:rPr>
          <w:rFonts w:ascii="Arial" w:hAnsi="Arial" w:cs="Arial"/>
          <w:spacing w:val="-2"/>
          <w:sz w:val="22"/>
          <w:szCs w:val="22"/>
        </w:rPr>
        <w:t xml:space="preserve"> </w:t>
      </w:r>
      <w:r w:rsidRPr="00BF4B2B">
        <w:rPr>
          <w:rFonts w:ascii="Arial" w:hAnsi="Arial" w:cs="Arial"/>
          <w:sz w:val="22"/>
          <w:szCs w:val="22"/>
        </w:rPr>
        <w:t>e</w:t>
      </w:r>
      <w:r w:rsidRPr="00BF4B2B">
        <w:rPr>
          <w:rFonts w:ascii="Arial" w:hAnsi="Arial" w:cs="Arial"/>
          <w:spacing w:val="1"/>
          <w:sz w:val="22"/>
          <w:szCs w:val="22"/>
        </w:rPr>
        <w:t>m</w:t>
      </w:r>
      <w:r w:rsidRPr="00BF4B2B">
        <w:rPr>
          <w:rFonts w:ascii="Arial" w:hAnsi="Arial" w:cs="Arial"/>
          <w:spacing w:val="-1"/>
          <w:sz w:val="22"/>
          <w:szCs w:val="22"/>
        </w:rPr>
        <w:t>p</w:t>
      </w:r>
      <w:r w:rsidRPr="00BF4B2B">
        <w:rPr>
          <w:rFonts w:ascii="Arial" w:hAnsi="Arial" w:cs="Arial"/>
          <w:spacing w:val="-3"/>
          <w:sz w:val="22"/>
          <w:szCs w:val="22"/>
        </w:rPr>
        <w:t>l</w:t>
      </w:r>
      <w:r w:rsidRPr="00BF4B2B">
        <w:rPr>
          <w:rFonts w:ascii="Arial" w:hAnsi="Arial" w:cs="Arial"/>
          <w:spacing w:val="1"/>
          <w:sz w:val="22"/>
          <w:szCs w:val="22"/>
        </w:rPr>
        <w:t>o</w:t>
      </w:r>
      <w:r w:rsidRPr="00BF4B2B">
        <w:rPr>
          <w:rFonts w:ascii="Arial" w:hAnsi="Arial" w:cs="Arial"/>
          <w:spacing w:val="-1"/>
          <w:sz w:val="22"/>
          <w:szCs w:val="22"/>
        </w:rPr>
        <w:t>y</w:t>
      </w:r>
      <w:r w:rsidRPr="00BF4B2B">
        <w:rPr>
          <w:rFonts w:ascii="Arial" w:hAnsi="Arial" w:cs="Arial"/>
          <w:sz w:val="22"/>
          <w:szCs w:val="22"/>
        </w:rPr>
        <w:t>er</w:t>
      </w:r>
      <w:r w:rsidRPr="00BF4B2B">
        <w:rPr>
          <w:rFonts w:ascii="Arial" w:hAnsi="Arial" w:cs="Arial"/>
          <w:spacing w:val="-1"/>
          <w:sz w:val="22"/>
          <w:szCs w:val="22"/>
        </w:rPr>
        <w:t xml:space="preserve"> </w:t>
      </w:r>
      <w:r w:rsidRPr="00BF4B2B">
        <w:rPr>
          <w:rFonts w:ascii="Arial" w:hAnsi="Arial" w:cs="Arial"/>
          <w:spacing w:val="1"/>
          <w:sz w:val="22"/>
          <w:szCs w:val="22"/>
        </w:rPr>
        <w:t>m</w:t>
      </w:r>
      <w:r w:rsidRPr="00BF4B2B">
        <w:rPr>
          <w:rFonts w:ascii="Arial" w:hAnsi="Arial" w:cs="Arial"/>
          <w:sz w:val="22"/>
          <w:szCs w:val="22"/>
        </w:rPr>
        <w:t>atch</w:t>
      </w:r>
      <w:r w:rsidRPr="00BF4B2B">
        <w:rPr>
          <w:rFonts w:ascii="Arial" w:hAnsi="Arial" w:cs="Arial"/>
          <w:spacing w:val="-3"/>
          <w:sz w:val="22"/>
          <w:szCs w:val="22"/>
        </w:rPr>
        <w:t>)</w:t>
      </w:r>
      <w:r w:rsidRPr="00BF4B2B">
        <w:rPr>
          <w:rFonts w:ascii="Arial" w:hAnsi="Arial" w:cs="Arial"/>
          <w:sz w:val="22"/>
          <w:szCs w:val="22"/>
        </w:rPr>
        <w:t>,</w:t>
      </w:r>
      <w:r w:rsidRPr="00BF4B2B">
        <w:rPr>
          <w:rFonts w:ascii="Arial" w:hAnsi="Arial" w:cs="Arial"/>
          <w:spacing w:val="-2"/>
          <w:sz w:val="22"/>
          <w:szCs w:val="22"/>
        </w:rPr>
        <w:t xml:space="preserve"> </w:t>
      </w:r>
      <w:r w:rsidRPr="00BF4B2B">
        <w:rPr>
          <w:rFonts w:ascii="Arial" w:hAnsi="Arial" w:cs="Arial"/>
          <w:sz w:val="22"/>
          <w:szCs w:val="22"/>
        </w:rPr>
        <w:t>su</w:t>
      </w:r>
      <w:r w:rsidRPr="00BF4B2B">
        <w:rPr>
          <w:rFonts w:ascii="Arial" w:hAnsi="Arial" w:cs="Arial"/>
          <w:spacing w:val="-2"/>
          <w:sz w:val="22"/>
          <w:szCs w:val="22"/>
        </w:rPr>
        <w:t>p</w:t>
      </w:r>
      <w:r w:rsidRPr="00BF4B2B">
        <w:rPr>
          <w:rFonts w:ascii="Arial" w:hAnsi="Arial" w:cs="Arial"/>
          <w:spacing w:val="-1"/>
          <w:sz w:val="22"/>
          <w:szCs w:val="22"/>
        </w:rPr>
        <w:t>p</w:t>
      </w:r>
      <w:r w:rsidRPr="00BF4B2B">
        <w:rPr>
          <w:rFonts w:ascii="Arial" w:hAnsi="Arial" w:cs="Arial"/>
          <w:spacing w:val="1"/>
          <w:sz w:val="22"/>
          <w:szCs w:val="22"/>
        </w:rPr>
        <w:t>o</w:t>
      </w:r>
      <w:r w:rsidRPr="00BF4B2B">
        <w:rPr>
          <w:rFonts w:ascii="Arial" w:hAnsi="Arial" w:cs="Arial"/>
          <w:sz w:val="22"/>
          <w:szCs w:val="22"/>
        </w:rPr>
        <w:t>rt</w:t>
      </w:r>
      <w:r w:rsidRPr="00BF4B2B">
        <w:rPr>
          <w:rFonts w:ascii="Arial" w:hAnsi="Arial" w:cs="Arial"/>
          <w:spacing w:val="1"/>
          <w:sz w:val="22"/>
          <w:szCs w:val="22"/>
        </w:rPr>
        <w:t xml:space="preserve"> </w:t>
      </w:r>
      <w:r w:rsidRPr="00BF4B2B">
        <w:rPr>
          <w:rFonts w:ascii="Arial" w:hAnsi="Arial" w:cs="Arial"/>
          <w:spacing w:val="-3"/>
          <w:sz w:val="22"/>
          <w:szCs w:val="22"/>
        </w:rPr>
        <w:t>f</w:t>
      </w:r>
      <w:r w:rsidRPr="00BF4B2B">
        <w:rPr>
          <w:rFonts w:ascii="Arial" w:hAnsi="Arial" w:cs="Arial"/>
          <w:spacing w:val="1"/>
          <w:sz w:val="22"/>
          <w:szCs w:val="22"/>
        </w:rPr>
        <w:t>o</w:t>
      </w:r>
      <w:r w:rsidRPr="00BF4B2B">
        <w:rPr>
          <w:rFonts w:ascii="Arial" w:hAnsi="Arial" w:cs="Arial"/>
          <w:sz w:val="22"/>
          <w:szCs w:val="22"/>
        </w:rPr>
        <w:t xml:space="preserve">r </w:t>
      </w:r>
      <w:r w:rsidRPr="00BF4B2B">
        <w:rPr>
          <w:rFonts w:ascii="Arial" w:hAnsi="Arial" w:cs="Arial"/>
          <w:spacing w:val="-2"/>
          <w:sz w:val="22"/>
          <w:szCs w:val="22"/>
        </w:rPr>
        <w:t>c</w:t>
      </w:r>
      <w:r w:rsidRPr="00BF4B2B">
        <w:rPr>
          <w:rFonts w:ascii="Arial" w:hAnsi="Arial" w:cs="Arial"/>
          <w:spacing w:val="1"/>
          <w:sz w:val="22"/>
          <w:szCs w:val="22"/>
        </w:rPr>
        <w:t>o</w:t>
      </w:r>
      <w:r w:rsidRPr="00BF4B2B">
        <w:rPr>
          <w:rFonts w:ascii="Arial" w:hAnsi="Arial" w:cs="Arial"/>
          <w:spacing w:val="-1"/>
          <w:sz w:val="22"/>
          <w:szCs w:val="22"/>
        </w:rPr>
        <w:t>n</w:t>
      </w:r>
      <w:r w:rsidRPr="00BF4B2B">
        <w:rPr>
          <w:rFonts w:ascii="Arial" w:hAnsi="Arial" w:cs="Arial"/>
          <w:sz w:val="22"/>
          <w:szCs w:val="22"/>
        </w:rPr>
        <w:t>ti</w:t>
      </w:r>
      <w:r w:rsidRPr="00BF4B2B">
        <w:rPr>
          <w:rFonts w:ascii="Arial" w:hAnsi="Arial" w:cs="Arial"/>
          <w:spacing w:val="-1"/>
          <w:sz w:val="22"/>
          <w:szCs w:val="22"/>
        </w:rPr>
        <w:t>nu</w:t>
      </w:r>
      <w:r w:rsidRPr="00BF4B2B">
        <w:rPr>
          <w:rFonts w:ascii="Arial" w:hAnsi="Arial" w:cs="Arial"/>
          <w:sz w:val="22"/>
          <w:szCs w:val="22"/>
        </w:rPr>
        <w:t>i</w:t>
      </w:r>
      <w:r w:rsidRPr="00BF4B2B">
        <w:rPr>
          <w:rFonts w:ascii="Arial" w:hAnsi="Arial" w:cs="Arial"/>
          <w:spacing w:val="-1"/>
          <w:sz w:val="22"/>
          <w:szCs w:val="22"/>
        </w:rPr>
        <w:t>n</w:t>
      </w:r>
      <w:r w:rsidRPr="00BF4B2B">
        <w:rPr>
          <w:rFonts w:ascii="Arial" w:hAnsi="Arial" w:cs="Arial"/>
          <w:sz w:val="22"/>
          <w:szCs w:val="22"/>
        </w:rPr>
        <w:t>g</w:t>
      </w:r>
      <w:r w:rsidRPr="00BF4B2B">
        <w:rPr>
          <w:rFonts w:ascii="Arial" w:hAnsi="Arial" w:cs="Arial"/>
          <w:spacing w:val="2"/>
          <w:sz w:val="22"/>
          <w:szCs w:val="22"/>
        </w:rPr>
        <w:t xml:space="preserve"> </w:t>
      </w:r>
      <w:r w:rsidRPr="00BF4B2B">
        <w:rPr>
          <w:rFonts w:ascii="Arial" w:hAnsi="Arial" w:cs="Arial"/>
          <w:sz w:val="22"/>
          <w:szCs w:val="22"/>
        </w:rPr>
        <w:t>ed</w:t>
      </w:r>
      <w:r w:rsidRPr="00BF4B2B">
        <w:rPr>
          <w:rFonts w:ascii="Arial" w:hAnsi="Arial" w:cs="Arial"/>
          <w:spacing w:val="-3"/>
          <w:sz w:val="22"/>
          <w:szCs w:val="22"/>
        </w:rPr>
        <w:t>u</w:t>
      </w:r>
      <w:r w:rsidRPr="00BF4B2B">
        <w:rPr>
          <w:rFonts w:ascii="Arial" w:hAnsi="Arial" w:cs="Arial"/>
          <w:sz w:val="22"/>
          <w:szCs w:val="22"/>
        </w:rPr>
        <w:t>cati</w:t>
      </w:r>
      <w:r w:rsidRPr="00BF4B2B">
        <w:rPr>
          <w:rFonts w:ascii="Arial" w:hAnsi="Arial" w:cs="Arial"/>
          <w:spacing w:val="1"/>
          <w:sz w:val="22"/>
          <w:szCs w:val="22"/>
        </w:rPr>
        <w:t>o</w:t>
      </w:r>
      <w:r w:rsidRPr="00BF4B2B">
        <w:rPr>
          <w:rFonts w:ascii="Arial" w:hAnsi="Arial" w:cs="Arial"/>
          <w:spacing w:val="-1"/>
          <w:sz w:val="22"/>
          <w:szCs w:val="22"/>
        </w:rPr>
        <w:t>n, up to $5,250 in annual student loan repayment or college savings assistance for qualified dependents</w:t>
      </w:r>
      <w:r w:rsidRPr="00BF4B2B">
        <w:rPr>
          <w:rFonts w:ascii="Arial" w:hAnsi="Arial" w:cs="Arial"/>
          <w:sz w:val="22"/>
          <w:szCs w:val="22"/>
        </w:rPr>
        <w:t xml:space="preserve"> and</w:t>
      </w:r>
      <w:r w:rsidRPr="00BF4B2B">
        <w:rPr>
          <w:rFonts w:ascii="Arial" w:hAnsi="Arial" w:cs="Arial"/>
          <w:spacing w:val="-5"/>
          <w:sz w:val="22"/>
          <w:szCs w:val="22"/>
        </w:rPr>
        <w:t xml:space="preserve"> </w:t>
      </w:r>
      <w:r w:rsidRPr="00BF4B2B">
        <w:rPr>
          <w:rFonts w:ascii="Arial" w:hAnsi="Arial" w:cs="Arial"/>
          <w:sz w:val="22"/>
          <w:szCs w:val="22"/>
        </w:rPr>
        <w:t>is</w:t>
      </w:r>
      <w:r w:rsidRPr="00BF4B2B">
        <w:rPr>
          <w:rFonts w:ascii="Arial" w:hAnsi="Arial" w:cs="Arial"/>
          <w:spacing w:val="1"/>
          <w:sz w:val="22"/>
          <w:szCs w:val="22"/>
        </w:rPr>
        <w:t xml:space="preserve"> </w:t>
      </w:r>
      <w:r w:rsidRPr="00BF4B2B">
        <w:rPr>
          <w:rFonts w:ascii="Arial" w:hAnsi="Arial" w:cs="Arial"/>
          <w:sz w:val="22"/>
          <w:szCs w:val="22"/>
        </w:rPr>
        <w:t>c</w:t>
      </w:r>
      <w:r w:rsidRPr="00BF4B2B">
        <w:rPr>
          <w:rFonts w:ascii="Arial" w:hAnsi="Arial" w:cs="Arial"/>
          <w:spacing w:val="1"/>
          <w:sz w:val="22"/>
          <w:szCs w:val="22"/>
        </w:rPr>
        <w:t>o</w:t>
      </w:r>
      <w:r w:rsidRPr="00BF4B2B">
        <w:rPr>
          <w:rFonts w:ascii="Arial" w:hAnsi="Arial" w:cs="Arial"/>
          <w:spacing w:val="-1"/>
          <w:sz w:val="22"/>
          <w:szCs w:val="22"/>
        </w:rPr>
        <w:t>m</w:t>
      </w:r>
      <w:r w:rsidRPr="00BF4B2B">
        <w:rPr>
          <w:rFonts w:ascii="Arial" w:hAnsi="Arial" w:cs="Arial"/>
          <w:spacing w:val="2"/>
          <w:sz w:val="22"/>
          <w:szCs w:val="22"/>
        </w:rPr>
        <w:t>m</w:t>
      </w:r>
      <w:r w:rsidRPr="00BF4B2B">
        <w:rPr>
          <w:rFonts w:ascii="Arial" w:hAnsi="Arial" w:cs="Arial"/>
          <w:sz w:val="22"/>
          <w:szCs w:val="22"/>
        </w:rPr>
        <w:t>itt</w:t>
      </w:r>
      <w:r w:rsidRPr="00BF4B2B">
        <w:rPr>
          <w:rFonts w:ascii="Arial" w:hAnsi="Arial" w:cs="Arial"/>
          <w:spacing w:val="1"/>
          <w:sz w:val="22"/>
          <w:szCs w:val="22"/>
        </w:rPr>
        <w:t>e</w:t>
      </w:r>
      <w:r w:rsidRPr="00BF4B2B">
        <w:rPr>
          <w:rFonts w:ascii="Arial" w:hAnsi="Arial" w:cs="Arial"/>
          <w:sz w:val="22"/>
          <w:szCs w:val="22"/>
        </w:rPr>
        <w:t>d</w:t>
      </w:r>
      <w:r w:rsidRPr="00BF4B2B">
        <w:rPr>
          <w:rFonts w:ascii="Arial" w:hAnsi="Arial" w:cs="Arial"/>
          <w:spacing w:val="-10"/>
          <w:sz w:val="22"/>
          <w:szCs w:val="22"/>
        </w:rPr>
        <w:t xml:space="preserve"> </w:t>
      </w:r>
      <w:r w:rsidRPr="00BF4B2B">
        <w:rPr>
          <w:rFonts w:ascii="Arial" w:hAnsi="Arial" w:cs="Arial"/>
          <w:spacing w:val="-2"/>
          <w:sz w:val="22"/>
          <w:szCs w:val="22"/>
        </w:rPr>
        <w:t>t</w:t>
      </w:r>
      <w:r w:rsidRPr="00BF4B2B">
        <w:rPr>
          <w:rFonts w:ascii="Arial" w:hAnsi="Arial" w:cs="Arial"/>
          <w:sz w:val="22"/>
          <w:szCs w:val="22"/>
        </w:rPr>
        <w:t>o</w:t>
      </w:r>
      <w:r w:rsidRPr="00BF4B2B">
        <w:rPr>
          <w:rFonts w:ascii="Arial" w:hAnsi="Arial" w:cs="Arial"/>
          <w:spacing w:val="-3"/>
          <w:sz w:val="22"/>
          <w:szCs w:val="22"/>
        </w:rPr>
        <w:t xml:space="preserve"> </w:t>
      </w:r>
      <w:r w:rsidRPr="00BF4B2B">
        <w:rPr>
          <w:rFonts w:ascii="Arial" w:hAnsi="Arial" w:cs="Arial"/>
          <w:spacing w:val="-1"/>
          <w:sz w:val="22"/>
          <w:szCs w:val="22"/>
        </w:rPr>
        <w:t>p</w:t>
      </w:r>
      <w:r w:rsidRPr="00BF4B2B">
        <w:rPr>
          <w:rFonts w:ascii="Arial" w:hAnsi="Arial" w:cs="Arial"/>
          <w:sz w:val="22"/>
          <w:szCs w:val="22"/>
        </w:rPr>
        <w:t>r</w:t>
      </w:r>
      <w:r w:rsidRPr="00BF4B2B">
        <w:rPr>
          <w:rFonts w:ascii="Arial" w:hAnsi="Arial" w:cs="Arial"/>
          <w:spacing w:val="1"/>
          <w:sz w:val="22"/>
          <w:szCs w:val="22"/>
        </w:rPr>
        <w:t>ov</w:t>
      </w:r>
      <w:r w:rsidRPr="00BF4B2B">
        <w:rPr>
          <w:rFonts w:ascii="Arial" w:hAnsi="Arial" w:cs="Arial"/>
          <w:sz w:val="22"/>
          <w:szCs w:val="22"/>
        </w:rPr>
        <w:t>i</w:t>
      </w:r>
      <w:r w:rsidRPr="00BF4B2B">
        <w:rPr>
          <w:rFonts w:ascii="Arial" w:hAnsi="Arial" w:cs="Arial"/>
          <w:spacing w:val="-1"/>
          <w:sz w:val="22"/>
          <w:szCs w:val="22"/>
        </w:rPr>
        <w:t>d</w:t>
      </w:r>
      <w:r w:rsidRPr="00BF4B2B">
        <w:rPr>
          <w:rFonts w:ascii="Arial" w:hAnsi="Arial" w:cs="Arial"/>
          <w:sz w:val="22"/>
          <w:szCs w:val="22"/>
        </w:rPr>
        <w:t>i</w:t>
      </w:r>
      <w:r w:rsidRPr="00BF4B2B">
        <w:rPr>
          <w:rFonts w:ascii="Arial" w:hAnsi="Arial" w:cs="Arial"/>
          <w:spacing w:val="-1"/>
          <w:sz w:val="22"/>
          <w:szCs w:val="22"/>
        </w:rPr>
        <w:t>n</w:t>
      </w:r>
      <w:r w:rsidRPr="00BF4B2B">
        <w:rPr>
          <w:rFonts w:ascii="Arial" w:hAnsi="Arial" w:cs="Arial"/>
          <w:sz w:val="22"/>
          <w:szCs w:val="22"/>
        </w:rPr>
        <w:t>g tra</w:t>
      </w:r>
      <w:r w:rsidRPr="00BF4B2B">
        <w:rPr>
          <w:rFonts w:ascii="Arial" w:hAnsi="Arial" w:cs="Arial"/>
          <w:spacing w:val="-1"/>
          <w:sz w:val="22"/>
          <w:szCs w:val="22"/>
        </w:rPr>
        <w:t>n</w:t>
      </w:r>
      <w:r w:rsidRPr="00BF4B2B">
        <w:rPr>
          <w:rFonts w:ascii="Arial" w:hAnsi="Arial" w:cs="Arial"/>
          <w:sz w:val="22"/>
          <w:szCs w:val="22"/>
        </w:rPr>
        <w:t>s</w:t>
      </w:r>
      <w:r w:rsidRPr="00BF4B2B">
        <w:rPr>
          <w:rFonts w:ascii="Arial" w:hAnsi="Arial" w:cs="Arial"/>
          <w:spacing w:val="-1"/>
          <w:sz w:val="22"/>
          <w:szCs w:val="22"/>
        </w:rPr>
        <w:t>g</w:t>
      </w:r>
      <w:r w:rsidRPr="00BF4B2B">
        <w:rPr>
          <w:rFonts w:ascii="Arial" w:hAnsi="Arial" w:cs="Arial"/>
          <w:sz w:val="22"/>
          <w:szCs w:val="22"/>
        </w:rPr>
        <w:t>en</w:t>
      </w:r>
      <w:r w:rsidRPr="00BF4B2B">
        <w:rPr>
          <w:rFonts w:ascii="Arial" w:hAnsi="Arial" w:cs="Arial"/>
          <w:spacing w:val="-1"/>
          <w:sz w:val="22"/>
          <w:szCs w:val="22"/>
        </w:rPr>
        <w:t>d</w:t>
      </w:r>
      <w:r w:rsidRPr="00BF4B2B">
        <w:rPr>
          <w:rFonts w:ascii="Arial" w:hAnsi="Arial" w:cs="Arial"/>
          <w:sz w:val="22"/>
          <w:szCs w:val="22"/>
        </w:rPr>
        <w:t>er</w:t>
      </w:r>
      <w:r w:rsidRPr="00BF4B2B">
        <w:rPr>
          <w:rFonts w:ascii="Cambria Math" w:hAnsi="Cambria Math" w:cs="Cambria Math"/>
          <w:sz w:val="22"/>
          <w:szCs w:val="22"/>
        </w:rPr>
        <w:t>‐</w:t>
      </w:r>
      <w:r w:rsidRPr="00BF4B2B">
        <w:rPr>
          <w:rFonts w:ascii="Arial" w:hAnsi="Arial" w:cs="Arial"/>
          <w:sz w:val="22"/>
          <w:szCs w:val="22"/>
        </w:rPr>
        <w:t>i</w:t>
      </w:r>
      <w:r w:rsidRPr="00BF4B2B">
        <w:rPr>
          <w:rFonts w:ascii="Arial" w:hAnsi="Arial" w:cs="Arial"/>
          <w:spacing w:val="-1"/>
          <w:sz w:val="22"/>
          <w:szCs w:val="22"/>
        </w:rPr>
        <w:t>n</w:t>
      </w:r>
      <w:r w:rsidRPr="00BF4B2B">
        <w:rPr>
          <w:rFonts w:ascii="Arial" w:hAnsi="Arial" w:cs="Arial"/>
          <w:sz w:val="22"/>
          <w:szCs w:val="22"/>
        </w:rPr>
        <w:t>cl</w:t>
      </w:r>
      <w:r w:rsidRPr="00BF4B2B">
        <w:rPr>
          <w:rFonts w:ascii="Arial" w:hAnsi="Arial" w:cs="Arial"/>
          <w:spacing w:val="-1"/>
          <w:sz w:val="22"/>
          <w:szCs w:val="22"/>
        </w:rPr>
        <w:t>u</w:t>
      </w:r>
      <w:r w:rsidRPr="00BF4B2B">
        <w:rPr>
          <w:rFonts w:ascii="Arial" w:hAnsi="Arial" w:cs="Arial"/>
          <w:sz w:val="22"/>
          <w:szCs w:val="22"/>
        </w:rPr>
        <w:t>si</w:t>
      </w:r>
      <w:r w:rsidRPr="00BF4B2B">
        <w:rPr>
          <w:rFonts w:ascii="Arial" w:hAnsi="Arial" w:cs="Arial"/>
          <w:spacing w:val="1"/>
          <w:sz w:val="22"/>
          <w:szCs w:val="22"/>
        </w:rPr>
        <w:t>v</w:t>
      </w:r>
      <w:r w:rsidRPr="00BF4B2B">
        <w:rPr>
          <w:rFonts w:ascii="Arial" w:hAnsi="Arial" w:cs="Arial"/>
          <w:sz w:val="22"/>
          <w:szCs w:val="22"/>
        </w:rPr>
        <w:t>e</w:t>
      </w:r>
      <w:r w:rsidRPr="00BF4B2B">
        <w:rPr>
          <w:rFonts w:ascii="Arial" w:hAnsi="Arial" w:cs="Arial"/>
          <w:spacing w:val="-17"/>
          <w:sz w:val="22"/>
          <w:szCs w:val="22"/>
        </w:rPr>
        <w:t xml:space="preserve"> </w:t>
      </w:r>
      <w:r w:rsidRPr="00BF4B2B">
        <w:rPr>
          <w:rFonts w:ascii="Arial" w:hAnsi="Arial" w:cs="Arial"/>
          <w:spacing w:val="-1"/>
          <w:sz w:val="22"/>
          <w:szCs w:val="22"/>
        </w:rPr>
        <w:t>h</w:t>
      </w:r>
      <w:r w:rsidRPr="00BF4B2B">
        <w:rPr>
          <w:rFonts w:ascii="Arial" w:hAnsi="Arial" w:cs="Arial"/>
          <w:sz w:val="22"/>
          <w:szCs w:val="22"/>
        </w:rPr>
        <w:t>eal</w:t>
      </w:r>
      <w:r w:rsidRPr="00BF4B2B">
        <w:rPr>
          <w:rFonts w:ascii="Arial" w:hAnsi="Arial" w:cs="Arial"/>
          <w:spacing w:val="-2"/>
          <w:sz w:val="22"/>
          <w:szCs w:val="22"/>
        </w:rPr>
        <w:t>t</w:t>
      </w:r>
      <w:r w:rsidRPr="00BF4B2B">
        <w:rPr>
          <w:rFonts w:ascii="Arial" w:hAnsi="Arial" w:cs="Arial"/>
          <w:spacing w:val="-1"/>
          <w:sz w:val="22"/>
          <w:szCs w:val="22"/>
        </w:rPr>
        <w:t>h</w:t>
      </w:r>
      <w:r w:rsidRPr="00BF4B2B">
        <w:rPr>
          <w:rFonts w:ascii="Arial" w:hAnsi="Arial" w:cs="Arial"/>
          <w:sz w:val="22"/>
          <w:szCs w:val="22"/>
        </w:rPr>
        <w:t>care.</w:t>
      </w:r>
    </w:p>
    <w:p w14:paraId="52336684" w14:textId="77777777" w:rsidR="00233211" w:rsidRPr="00233211" w:rsidRDefault="00233211" w:rsidP="00233211">
      <w:pPr>
        <w:autoSpaceDE w:val="0"/>
        <w:autoSpaceDN w:val="0"/>
        <w:adjustRightInd w:val="0"/>
        <w:jc w:val="both"/>
        <w:rPr>
          <w:rFonts w:ascii="Arial" w:hAnsi="Arial" w:cs="Arial"/>
          <w:sz w:val="22"/>
          <w:szCs w:val="22"/>
        </w:rPr>
      </w:pPr>
    </w:p>
    <w:p w14:paraId="5EDDBCD2" w14:textId="77777777" w:rsidR="00CD400C" w:rsidRPr="009E5F12" w:rsidRDefault="00CD400C" w:rsidP="007526BA">
      <w:pPr>
        <w:pStyle w:val="ListParagraph"/>
        <w:autoSpaceDE w:val="0"/>
        <w:autoSpaceDN w:val="0"/>
        <w:adjustRightInd w:val="0"/>
        <w:ind w:left="0"/>
        <w:jc w:val="both"/>
        <w:rPr>
          <w:rFonts w:ascii="Arial" w:hAnsi="Arial" w:cs="Arial"/>
          <w:color w:val="000000"/>
          <w:sz w:val="22"/>
          <w:szCs w:val="22"/>
        </w:rPr>
      </w:pPr>
    </w:p>
    <w:p w14:paraId="4C8339E4" w14:textId="77777777" w:rsidR="00441A14" w:rsidRPr="009E5F12" w:rsidRDefault="00441A14" w:rsidP="00441A14">
      <w:pPr>
        <w:pStyle w:val="Default"/>
        <w:spacing w:after="100" w:afterAutospacing="1"/>
        <w:jc w:val="both"/>
        <w:rPr>
          <w:sz w:val="22"/>
          <w:szCs w:val="22"/>
          <w:u w:val="single"/>
        </w:rPr>
      </w:pPr>
      <w:r w:rsidRPr="009E5F12">
        <w:rPr>
          <w:b/>
          <w:bCs/>
          <w:sz w:val="22"/>
          <w:szCs w:val="22"/>
          <w:u w:val="single"/>
        </w:rPr>
        <w:t xml:space="preserve">ABOUT WELLSPRING PHILANTHROPIC FUND </w:t>
      </w:r>
    </w:p>
    <w:p w14:paraId="6150BC37" w14:textId="77777777" w:rsidR="00441A14" w:rsidRPr="009E5F12" w:rsidRDefault="00441A14" w:rsidP="00441A14">
      <w:pPr>
        <w:pStyle w:val="Default"/>
        <w:jc w:val="both"/>
        <w:rPr>
          <w:sz w:val="22"/>
          <w:szCs w:val="22"/>
        </w:rPr>
      </w:pPr>
      <w:r w:rsidRPr="009E5F12">
        <w:rPr>
          <w:sz w:val="22"/>
          <w:szCs w:val="22"/>
        </w:rPr>
        <w:t xml:space="preserve">Wellspring Philanthropic Fund is a private grantmaking foundation dedicated to advancing the realization of human rights and social and economic justice for all people. Wellspring has offices in New York, NY, and Washington, DC. Wellspring’s work is rooted in respect for the dignity and worth of every human being and is informed by the following beliefs: </w:t>
      </w:r>
    </w:p>
    <w:p w14:paraId="71516265" w14:textId="77777777" w:rsidR="00441A14" w:rsidRPr="009E5F12" w:rsidRDefault="00441A14" w:rsidP="00441A14">
      <w:pPr>
        <w:pStyle w:val="Default"/>
        <w:jc w:val="both"/>
        <w:rPr>
          <w:sz w:val="22"/>
          <w:szCs w:val="22"/>
        </w:rPr>
      </w:pPr>
    </w:p>
    <w:p w14:paraId="5A38A36B" w14:textId="77777777" w:rsidR="00441A14" w:rsidRPr="009E5F12" w:rsidRDefault="00441A14" w:rsidP="00441A14">
      <w:pPr>
        <w:pStyle w:val="Default"/>
        <w:numPr>
          <w:ilvl w:val="0"/>
          <w:numId w:val="16"/>
        </w:numPr>
        <w:spacing w:after="29"/>
        <w:jc w:val="both"/>
        <w:rPr>
          <w:sz w:val="22"/>
          <w:szCs w:val="22"/>
        </w:rPr>
      </w:pPr>
      <w:r w:rsidRPr="009E5F12">
        <w:rPr>
          <w:sz w:val="22"/>
          <w:szCs w:val="22"/>
        </w:rPr>
        <w:t xml:space="preserve">Social institutions and structures should promote the full realization of human rights and human potential, and should be accountable to these ends. </w:t>
      </w:r>
    </w:p>
    <w:p w14:paraId="49E21AE9" w14:textId="77777777" w:rsidR="00441A14" w:rsidRPr="009E5F12" w:rsidRDefault="00441A14" w:rsidP="00441A14">
      <w:pPr>
        <w:pStyle w:val="Default"/>
        <w:numPr>
          <w:ilvl w:val="0"/>
          <w:numId w:val="16"/>
        </w:numPr>
        <w:spacing w:after="29"/>
        <w:jc w:val="both"/>
        <w:rPr>
          <w:sz w:val="22"/>
          <w:szCs w:val="22"/>
        </w:rPr>
      </w:pPr>
      <w:r w:rsidRPr="009E5F12">
        <w:rPr>
          <w:sz w:val="22"/>
          <w:szCs w:val="22"/>
        </w:rPr>
        <w:t xml:space="preserve">The rights of all people are advanced when the rights of the most marginalized and vulnerable peoples are protected. </w:t>
      </w:r>
    </w:p>
    <w:p w14:paraId="022F2AB9" w14:textId="77777777" w:rsidR="00441A14" w:rsidRPr="009E5F12" w:rsidRDefault="00441A14" w:rsidP="00441A14">
      <w:pPr>
        <w:pStyle w:val="Default"/>
        <w:numPr>
          <w:ilvl w:val="0"/>
          <w:numId w:val="16"/>
        </w:numPr>
        <w:spacing w:after="29"/>
        <w:jc w:val="both"/>
        <w:rPr>
          <w:sz w:val="22"/>
          <w:szCs w:val="22"/>
        </w:rPr>
      </w:pPr>
      <w:r w:rsidRPr="009E5F12">
        <w:rPr>
          <w:sz w:val="22"/>
          <w:szCs w:val="22"/>
        </w:rPr>
        <w:lastRenderedPageBreak/>
        <w:t xml:space="preserve">Social justice movements should employ means that are consistent with their ideals, and should give agency to the people whose interests they seek to advance. </w:t>
      </w:r>
    </w:p>
    <w:p w14:paraId="6686B905" w14:textId="77777777" w:rsidR="00441A14" w:rsidRPr="009E5F12" w:rsidRDefault="00441A14" w:rsidP="00441A14">
      <w:pPr>
        <w:pStyle w:val="Default"/>
        <w:numPr>
          <w:ilvl w:val="0"/>
          <w:numId w:val="16"/>
        </w:numPr>
        <w:jc w:val="both"/>
        <w:rPr>
          <w:sz w:val="22"/>
          <w:szCs w:val="22"/>
        </w:rPr>
      </w:pPr>
      <w:r w:rsidRPr="009E5F12">
        <w:rPr>
          <w:sz w:val="22"/>
          <w:szCs w:val="22"/>
        </w:rPr>
        <w:t xml:space="preserve">As responsible stewards, we must strive to maximize the impact of our charitable investments. </w:t>
      </w:r>
    </w:p>
    <w:p w14:paraId="5974EF66" w14:textId="77777777" w:rsidR="00441A14" w:rsidRPr="009E5F12" w:rsidRDefault="00441A14" w:rsidP="00441A14">
      <w:pPr>
        <w:pStyle w:val="Default"/>
        <w:jc w:val="both"/>
        <w:rPr>
          <w:rFonts w:eastAsia="Times New Roman"/>
          <w:color w:val="auto"/>
          <w:sz w:val="22"/>
          <w:szCs w:val="22"/>
        </w:rPr>
      </w:pPr>
    </w:p>
    <w:p w14:paraId="76111330" w14:textId="29EC1A17" w:rsidR="00441A14" w:rsidRDefault="00441A14" w:rsidP="00441A14">
      <w:pPr>
        <w:jc w:val="both"/>
        <w:rPr>
          <w:rFonts w:ascii="Arial" w:hAnsi="Arial" w:cs="Arial"/>
          <w:sz w:val="22"/>
          <w:szCs w:val="22"/>
        </w:rPr>
      </w:pPr>
      <w:r w:rsidRPr="009E5F12">
        <w:rPr>
          <w:rFonts w:ascii="Arial" w:hAnsi="Arial" w:cs="Arial"/>
          <w:sz w:val="22"/>
          <w:szCs w:val="22"/>
        </w:rPr>
        <w:t>As a private foundation, Wellspring’s key functions are to conduct research and education tailored to our mission; manage a grantmaking portfolio of various programs, administer grants and monitoring grantee performance; and work to promote the effectiveness of programs that receive donor funding.</w:t>
      </w:r>
    </w:p>
    <w:p w14:paraId="61B1B3C7" w14:textId="77777777" w:rsidR="001F0F75" w:rsidRPr="009E5F12" w:rsidRDefault="001F0F75" w:rsidP="00441A14">
      <w:pPr>
        <w:jc w:val="both"/>
        <w:rPr>
          <w:rFonts w:ascii="Arial" w:hAnsi="Arial" w:cs="Arial"/>
          <w:sz w:val="22"/>
          <w:szCs w:val="22"/>
        </w:rPr>
      </w:pPr>
    </w:p>
    <w:p w14:paraId="081A114D" w14:textId="794AC7CF" w:rsidR="00441A14" w:rsidRDefault="00441A14" w:rsidP="00441A14">
      <w:pPr>
        <w:autoSpaceDE w:val="0"/>
        <w:autoSpaceDN w:val="0"/>
        <w:adjustRightInd w:val="0"/>
        <w:jc w:val="both"/>
        <w:rPr>
          <w:rFonts w:ascii="Arial" w:hAnsi="Arial" w:cs="Arial"/>
          <w:sz w:val="22"/>
          <w:szCs w:val="22"/>
        </w:rPr>
      </w:pPr>
      <w:r w:rsidRPr="009E5F12">
        <w:rPr>
          <w:rFonts w:ascii="Arial" w:hAnsi="Arial" w:cs="Arial"/>
          <w:sz w:val="22"/>
          <w:szCs w:val="22"/>
        </w:rPr>
        <w:t xml:space="preserve">Wellspring Philanthropic Fund believes we are strengthened by the diversity of our staff, and welcomes such diversity including race, gender identity or expression, educational attainment, disability, veteran status, and personal experience with the criminal justice system.  We welcome applications from people of all cultures, backgrounds, and experiences, and we strongly encourage people of color and persons with disabilities to apply. We actively cultivate an institutional culture that reflects the values of respect, equity and inclusion that we seek through our work to amplify in the larger world.  </w:t>
      </w:r>
    </w:p>
    <w:p w14:paraId="44E04D54" w14:textId="77777777" w:rsidR="001F0F75" w:rsidRPr="009E5F12" w:rsidRDefault="001F0F75" w:rsidP="00441A14">
      <w:pPr>
        <w:autoSpaceDE w:val="0"/>
        <w:autoSpaceDN w:val="0"/>
        <w:adjustRightInd w:val="0"/>
        <w:jc w:val="both"/>
        <w:rPr>
          <w:rFonts w:ascii="Arial" w:hAnsi="Arial" w:cs="Arial"/>
          <w:sz w:val="22"/>
          <w:szCs w:val="22"/>
        </w:rPr>
      </w:pPr>
    </w:p>
    <w:p w14:paraId="6B1669FF" w14:textId="77777777" w:rsidR="00441A14" w:rsidRPr="009E5F12" w:rsidRDefault="00441A14" w:rsidP="00441A14">
      <w:pPr>
        <w:pStyle w:val="Default"/>
        <w:widowControl w:val="0"/>
        <w:jc w:val="both"/>
        <w:rPr>
          <w:color w:val="auto"/>
          <w:sz w:val="22"/>
          <w:szCs w:val="22"/>
        </w:rPr>
      </w:pPr>
      <w:r w:rsidRPr="009E5F12">
        <w:rPr>
          <w:color w:val="auto"/>
          <w:sz w:val="22"/>
          <w:szCs w:val="22"/>
        </w:rPr>
        <w:t>Wellspring hires, promotes and retains employees based on their professional qualifications, demonstrated abilities and work performance, as well as on the degree to which these qualities are required in the employment positions made available by the Foundation’s service needs and business requirements.  All personnel decisions, including but not limited to recruitment, hiring, compensation, assignment, training, promotion, discipline and discharge, are made without discrimination based on any protected characteristic as defined by law (e.g., race, color, religion, national origin, citizenship, ancestry, age, disability, gender identity or expression, sex, sexual orientation, marital or familial status, domestic partner status, veteran or military status, genetic predisposition or carrier status, and prior criminal convictions, as well as educational attainment.</w:t>
      </w:r>
    </w:p>
    <w:p w14:paraId="55ED5039" w14:textId="77777777" w:rsidR="00441A14" w:rsidRPr="009E5F12" w:rsidRDefault="00441A14" w:rsidP="00441A14">
      <w:pPr>
        <w:pStyle w:val="Default"/>
        <w:widowControl w:val="0"/>
        <w:jc w:val="both"/>
        <w:rPr>
          <w:color w:val="auto"/>
          <w:sz w:val="22"/>
          <w:szCs w:val="22"/>
        </w:rPr>
      </w:pPr>
    </w:p>
    <w:p w14:paraId="0C2B8CD4" w14:textId="77777777" w:rsidR="00441A14" w:rsidRPr="009E5F12" w:rsidRDefault="00441A14" w:rsidP="00441A14">
      <w:pPr>
        <w:ind w:right="-20"/>
        <w:rPr>
          <w:rFonts w:ascii="Arial" w:hAnsi="Arial" w:cs="Arial"/>
          <w:sz w:val="22"/>
          <w:szCs w:val="22"/>
        </w:rPr>
      </w:pPr>
      <w:r w:rsidRPr="009E5F12">
        <w:rPr>
          <w:rFonts w:ascii="Arial" w:hAnsi="Arial" w:cs="Arial"/>
          <w:b/>
          <w:bCs/>
          <w:sz w:val="22"/>
          <w:szCs w:val="22"/>
          <w:u w:val="single" w:color="000000"/>
        </w:rPr>
        <w:t>HOW</w:t>
      </w:r>
      <w:r w:rsidRPr="009E5F12">
        <w:rPr>
          <w:rFonts w:ascii="Arial" w:hAnsi="Arial" w:cs="Arial"/>
          <w:b/>
          <w:bCs/>
          <w:spacing w:val="-6"/>
          <w:sz w:val="22"/>
          <w:szCs w:val="22"/>
          <w:u w:val="single" w:color="000000"/>
        </w:rPr>
        <w:t xml:space="preserve"> </w:t>
      </w:r>
      <w:r w:rsidRPr="009E5F12">
        <w:rPr>
          <w:rFonts w:ascii="Arial" w:hAnsi="Arial" w:cs="Arial"/>
          <w:b/>
          <w:bCs/>
          <w:spacing w:val="1"/>
          <w:sz w:val="22"/>
          <w:szCs w:val="22"/>
          <w:u w:val="single" w:color="000000"/>
        </w:rPr>
        <w:t>T</w:t>
      </w:r>
      <w:r w:rsidRPr="009E5F12">
        <w:rPr>
          <w:rFonts w:ascii="Arial" w:hAnsi="Arial" w:cs="Arial"/>
          <w:b/>
          <w:bCs/>
          <w:sz w:val="22"/>
          <w:szCs w:val="22"/>
          <w:u w:val="single" w:color="000000"/>
        </w:rPr>
        <w:t>O</w:t>
      </w:r>
      <w:r w:rsidRPr="009E5F12">
        <w:rPr>
          <w:rFonts w:ascii="Arial" w:hAnsi="Arial" w:cs="Arial"/>
          <w:b/>
          <w:bCs/>
          <w:spacing w:val="-5"/>
          <w:sz w:val="22"/>
          <w:szCs w:val="22"/>
          <w:u w:val="single" w:color="000000"/>
        </w:rPr>
        <w:t xml:space="preserve"> </w:t>
      </w:r>
      <w:r w:rsidRPr="009E5F12">
        <w:rPr>
          <w:rFonts w:ascii="Arial" w:hAnsi="Arial" w:cs="Arial"/>
          <w:b/>
          <w:bCs/>
          <w:sz w:val="22"/>
          <w:szCs w:val="22"/>
          <w:u w:val="single" w:color="000000"/>
        </w:rPr>
        <w:t>APPLY</w:t>
      </w:r>
      <w:r w:rsidRPr="009E5F12">
        <w:rPr>
          <w:rFonts w:ascii="Arial" w:hAnsi="Arial" w:cs="Arial"/>
          <w:sz w:val="22"/>
          <w:szCs w:val="22"/>
        </w:rPr>
        <w:t>:</w:t>
      </w:r>
    </w:p>
    <w:p w14:paraId="7DC646A0" w14:textId="77777777" w:rsidR="00441A14" w:rsidRPr="009E5F12" w:rsidRDefault="00441A14" w:rsidP="00441A14">
      <w:pPr>
        <w:ind w:right="-20"/>
        <w:rPr>
          <w:rFonts w:ascii="Arial" w:hAnsi="Arial" w:cs="Arial"/>
          <w:sz w:val="22"/>
          <w:szCs w:val="22"/>
        </w:rPr>
      </w:pPr>
    </w:p>
    <w:p w14:paraId="3A906F5F" w14:textId="02C0C5E1" w:rsidR="00441A14" w:rsidRPr="009E5F12" w:rsidRDefault="00441A14" w:rsidP="00441A14">
      <w:pPr>
        <w:spacing w:before="2"/>
        <w:ind w:right="-20"/>
        <w:rPr>
          <w:rFonts w:ascii="Arial" w:hAnsi="Arial" w:cs="Arial"/>
          <w:sz w:val="22"/>
          <w:szCs w:val="22"/>
        </w:rPr>
      </w:pPr>
      <w:r w:rsidRPr="009E5F12">
        <w:rPr>
          <w:rFonts w:ascii="Arial" w:hAnsi="Arial" w:cs="Arial"/>
          <w:sz w:val="22"/>
          <w:szCs w:val="22"/>
        </w:rPr>
        <w:t>For</w:t>
      </w:r>
      <w:r w:rsidRPr="009E5F12">
        <w:rPr>
          <w:rFonts w:ascii="Arial" w:hAnsi="Arial" w:cs="Arial"/>
          <w:spacing w:val="-2"/>
          <w:sz w:val="22"/>
          <w:szCs w:val="22"/>
        </w:rPr>
        <w:t xml:space="preserve"> e</w:t>
      </w:r>
      <w:r w:rsidRPr="009E5F12">
        <w:rPr>
          <w:rFonts w:ascii="Arial" w:hAnsi="Arial" w:cs="Arial"/>
          <w:spacing w:val="1"/>
          <w:sz w:val="22"/>
          <w:szCs w:val="22"/>
        </w:rPr>
        <w:t>m</w:t>
      </w:r>
      <w:r w:rsidRPr="009E5F12">
        <w:rPr>
          <w:rFonts w:ascii="Arial" w:hAnsi="Arial" w:cs="Arial"/>
          <w:spacing w:val="-1"/>
          <w:sz w:val="22"/>
          <w:szCs w:val="22"/>
        </w:rPr>
        <w:t>p</w:t>
      </w:r>
      <w:r w:rsidRPr="009E5F12">
        <w:rPr>
          <w:rFonts w:ascii="Arial" w:hAnsi="Arial" w:cs="Arial"/>
          <w:spacing w:val="-3"/>
          <w:sz w:val="22"/>
          <w:szCs w:val="22"/>
        </w:rPr>
        <w:t>l</w:t>
      </w:r>
      <w:r w:rsidRPr="009E5F12">
        <w:rPr>
          <w:rFonts w:ascii="Arial" w:hAnsi="Arial" w:cs="Arial"/>
          <w:spacing w:val="1"/>
          <w:sz w:val="22"/>
          <w:szCs w:val="22"/>
        </w:rPr>
        <w:t>o</w:t>
      </w:r>
      <w:r w:rsidRPr="009E5F12">
        <w:rPr>
          <w:rFonts w:ascii="Arial" w:hAnsi="Arial" w:cs="Arial"/>
          <w:spacing w:val="-1"/>
          <w:sz w:val="22"/>
          <w:szCs w:val="22"/>
        </w:rPr>
        <w:t>y</w:t>
      </w:r>
      <w:r w:rsidRPr="009E5F12">
        <w:rPr>
          <w:rFonts w:ascii="Arial" w:hAnsi="Arial" w:cs="Arial"/>
          <w:spacing w:val="1"/>
          <w:sz w:val="22"/>
          <w:szCs w:val="22"/>
        </w:rPr>
        <w:t>m</w:t>
      </w:r>
      <w:r w:rsidRPr="009E5F12">
        <w:rPr>
          <w:rFonts w:ascii="Arial" w:hAnsi="Arial" w:cs="Arial"/>
          <w:sz w:val="22"/>
          <w:szCs w:val="22"/>
        </w:rPr>
        <w:t>ent</w:t>
      </w:r>
      <w:r w:rsidRPr="009E5F12">
        <w:rPr>
          <w:rFonts w:ascii="Arial" w:hAnsi="Arial" w:cs="Arial"/>
          <w:spacing w:val="-11"/>
          <w:sz w:val="22"/>
          <w:szCs w:val="22"/>
        </w:rPr>
        <w:t xml:space="preserve"> </w:t>
      </w:r>
      <w:r w:rsidRPr="009E5F12">
        <w:rPr>
          <w:rFonts w:ascii="Arial" w:hAnsi="Arial" w:cs="Arial"/>
          <w:spacing w:val="-2"/>
          <w:sz w:val="22"/>
          <w:szCs w:val="22"/>
        </w:rPr>
        <w:t>c</w:t>
      </w:r>
      <w:r w:rsidRPr="009E5F12">
        <w:rPr>
          <w:rFonts w:ascii="Arial" w:hAnsi="Arial" w:cs="Arial"/>
          <w:spacing w:val="1"/>
          <w:sz w:val="22"/>
          <w:szCs w:val="22"/>
        </w:rPr>
        <w:t>o</w:t>
      </w:r>
      <w:r w:rsidRPr="009E5F12">
        <w:rPr>
          <w:rFonts w:ascii="Arial" w:hAnsi="Arial" w:cs="Arial"/>
          <w:spacing w:val="-1"/>
          <w:sz w:val="22"/>
          <w:szCs w:val="22"/>
        </w:rPr>
        <w:t>n</w:t>
      </w:r>
      <w:r w:rsidRPr="009E5F12">
        <w:rPr>
          <w:rFonts w:ascii="Arial" w:hAnsi="Arial" w:cs="Arial"/>
          <w:sz w:val="22"/>
          <w:szCs w:val="22"/>
        </w:rPr>
        <w:t>si</w:t>
      </w:r>
      <w:r w:rsidRPr="009E5F12">
        <w:rPr>
          <w:rFonts w:ascii="Arial" w:hAnsi="Arial" w:cs="Arial"/>
          <w:spacing w:val="-1"/>
          <w:sz w:val="22"/>
          <w:szCs w:val="22"/>
        </w:rPr>
        <w:t>d</w:t>
      </w:r>
      <w:r w:rsidRPr="009E5F12">
        <w:rPr>
          <w:rFonts w:ascii="Arial" w:hAnsi="Arial" w:cs="Arial"/>
          <w:sz w:val="22"/>
          <w:szCs w:val="22"/>
        </w:rPr>
        <w:t>e</w:t>
      </w:r>
      <w:r w:rsidRPr="009E5F12">
        <w:rPr>
          <w:rFonts w:ascii="Arial" w:hAnsi="Arial" w:cs="Arial"/>
          <w:spacing w:val="1"/>
          <w:sz w:val="22"/>
          <w:szCs w:val="22"/>
        </w:rPr>
        <w:t>r</w:t>
      </w:r>
      <w:r w:rsidRPr="009E5F12">
        <w:rPr>
          <w:rFonts w:ascii="Arial" w:hAnsi="Arial" w:cs="Arial"/>
          <w:spacing w:val="-3"/>
          <w:sz w:val="22"/>
          <w:szCs w:val="22"/>
        </w:rPr>
        <w:t>a</w:t>
      </w:r>
      <w:r w:rsidRPr="009E5F12">
        <w:rPr>
          <w:rFonts w:ascii="Arial" w:hAnsi="Arial" w:cs="Arial"/>
          <w:sz w:val="22"/>
          <w:szCs w:val="22"/>
        </w:rPr>
        <w:t>ti</w:t>
      </w:r>
      <w:r w:rsidRPr="009E5F12">
        <w:rPr>
          <w:rFonts w:ascii="Arial" w:hAnsi="Arial" w:cs="Arial"/>
          <w:spacing w:val="1"/>
          <w:sz w:val="22"/>
          <w:szCs w:val="22"/>
        </w:rPr>
        <w:t>o</w:t>
      </w:r>
      <w:r w:rsidRPr="009E5F12">
        <w:rPr>
          <w:rFonts w:ascii="Arial" w:hAnsi="Arial" w:cs="Arial"/>
          <w:spacing w:val="-1"/>
          <w:sz w:val="22"/>
          <w:szCs w:val="22"/>
        </w:rPr>
        <w:t>n</w:t>
      </w:r>
      <w:r w:rsidRPr="009E5F12">
        <w:rPr>
          <w:rFonts w:ascii="Arial" w:hAnsi="Arial" w:cs="Arial"/>
          <w:sz w:val="22"/>
          <w:szCs w:val="22"/>
        </w:rPr>
        <w:t>,</w:t>
      </w:r>
      <w:r w:rsidRPr="009E5F12">
        <w:rPr>
          <w:rFonts w:ascii="Arial" w:hAnsi="Arial" w:cs="Arial"/>
          <w:spacing w:val="-13"/>
          <w:sz w:val="22"/>
          <w:szCs w:val="22"/>
        </w:rPr>
        <w:t xml:space="preserve"> </w:t>
      </w:r>
      <w:r w:rsidRPr="009E5F12">
        <w:rPr>
          <w:rFonts w:ascii="Arial" w:hAnsi="Arial" w:cs="Arial"/>
          <w:spacing w:val="-1"/>
          <w:sz w:val="22"/>
          <w:szCs w:val="22"/>
        </w:rPr>
        <w:t>p</w:t>
      </w:r>
      <w:r w:rsidRPr="009E5F12">
        <w:rPr>
          <w:rFonts w:ascii="Arial" w:hAnsi="Arial" w:cs="Arial"/>
          <w:sz w:val="22"/>
          <w:szCs w:val="22"/>
        </w:rPr>
        <w:t>lease</w:t>
      </w:r>
      <w:r w:rsidRPr="009E5F12">
        <w:rPr>
          <w:rFonts w:ascii="Arial" w:hAnsi="Arial" w:cs="Arial"/>
          <w:spacing w:val="-8"/>
          <w:sz w:val="22"/>
          <w:szCs w:val="22"/>
        </w:rPr>
        <w:t xml:space="preserve"> </w:t>
      </w:r>
      <w:r w:rsidRPr="009E5F12">
        <w:rPr>
          <w:rFonts w:ascii="Arial" w:hAnsi="Arial" w:cs="Arial"/>
          <w:spacing w:val="2"/>
          <w:sz w:val="22"/>
          <w:szCs w:val="22"/>
        </w:rPr>
        <w:t>s</w:t>
      </w:r>
      <w:r w:rsidRPr="009E5F12">
        <w:rPr>
          <w:rFonts w:ascii="Arial" w:hAnsi="Arial" w:cs="Arial"/>
          <w:spacing w:val="-1"/>
          <w:sz w:val="22"/>
          <w:szCs w:val="22"/>
        </w:rPr>
        <w:t>ub</w:t>
      </w:r>
      <w:r w:rsidRPr="009E5F12">
        <w:rPr>
          <w:rFonts w:ascii="Arial" w:hAnsi="Arial" w:cs="Arial"/>
          <w:spacing w:val="1"/>
          <w:sz w:val="22"/>
          <w:szCs w:val="22"/>
        </w:rPr>
        <w:t>m</w:t>
      </w:r>
      <w:r w:rsidRPr="009E5F12">
        <w:rPr>
          <w:rFonts w:ascii="Arial" w:hAnsi="Arial" w:cs="Arial"/>
          <w:sz w:val="22"/>
          <w:szCs w:val="22"/>
        </w:rPr>
        <w:t>it</w:t>
      </w:r>
      <w:r w:rsidRPr="009E5F12">
        <w:rPr>
          <w:rFonts w:ascii="Arial" w:hAnsi="Arial" w:cs="Arial"/>
          <w:spacing w:val="-6"/>
          <w:sz w:val="22"/>
          <w:szCs w:val="22"/>
        </w:rPr>
        <w:t xml:space="preserve"> </w:t>
      </w:r>
      <w:r w:rsidRPr="009E5F12">
        <w:rPr>
          <w:rFonts w:ascii="Arial" w:hAnsi="Arial" w:cs="Arial"/>
          <w:sz w:val="22"/>
          <w:szCs w:val="22"/>
        </w:rPr>
        <w:t>a</w:t>
      </w:r>
      <w:r w:rsidRPr="009E5F12">
        <w:rPr>
          <w:rFonts w:ascii="Arial" w:hAnsi="Arial" w:cs="Arial"/>
          <w:spacing w:val="-1"/>
          <w:sz w:val="22"/>
          <w:szCs w:val="22"/>
        </w:rPr>
        <w:t>pp</w:t>
      </w:r>
      <w:r w:rsidRPr="009E5F12">
        <w:rPr>
          <w:rFonts w:ascii="Arial" w:hAnsi="Arial" w:cs="Arial"/>
          <w:sz w:val="22"/>
          <w:szCs w:val="22"/>
        </w:rPr>
        <w:t>lica</w:t>
      </w:r>
      <w:r w:rsidRPr="009E5F12">
        <w:rPr>
          <w:rFonts w:ascii="Arial" w:hAnsi="Arial" w:cs="Arial"/>
          <w:spacing w:val="-2"/>
          <w:sz w:val="22"/>
          <w:szCs w:val="22"/>
        </w:rPr>
        <w:t>t</w:t>
      </w:r>
      <w:r w:rsidRPr="009E5F12">
        <w:rPr>
          <w:rFonts w:ascii="Arial" w:hAnsi="Arial" w:cs="Arial"/>
          <w:sz w:val="22"/>
          <w:szCs w:val="22"/>
        </w:rPr>
        <w:t>i</w:t>
      </w:r>
      <w:r w:rsidRPr="009E5F12">
        <w:rPr>
          <w:rFonts w:ascii="Arial" w:hAnsi="Arial" w:cs="Arial"/>
          <w:spacing w:val="1"/>
          <w:sz w:val="22"/>
          <w:szCs w:val="22"/>
        </w:rPr>
        <w:t>o</w:t>
      </w:r>
      <w:r w:rsidRPr="009E5F12">
        <w:rPr>
          <w:rFonts w:ascii="Arial" w:hAnsi="Arial" w:cs="Arial"/>
          <w:sz w:val="22"/>
          <w:szCs w:val="22"/>
        </w:rPr>
        <w:t>n</w:t>
      </w:r>
      <w:r w:rsidRPr="009E5F12">
        <w:rPr>
          <w:rFonts w:ascii="Arial" w:hAnsi="Arial" w:cs="Arial"/>
          <w:spacing w:val="-10"/>
          <w:sz w:val="22"/>
          <w:szCs w:val="22"/>
        </w:rPr>
        <w:t xml:space="preserve"> </w:t>
      </w:r>
      <w:r w:rsidRPr="009E5F12">
        <w:rPr>
          <w:rFonts w:ascii="Arial" w:hAnsi="Arial" w:cs="Arial"/>
          <w:spacing w:val="-2"/>
          <w:sz w:val="22"/>
          <w:szCs w:val="22"/>
        </w:rPr>
        <w:t>t</w:t>
      </w:r>
      <w:r w:rsidRPr="009E5F12">
        <w:rPr>
          <w:rFonts w:ascii="Arial" w:hAnsi="Arial" w:cs="Arial"/>
          <w:sz w:val="22"/>
          <w:szCs w:val="22"/>
        </w:rPr>
        <w:t xml:space="preserve">o </w:t>
      </w:r>
      <w:hyperlink r:id="rId8" w:history="1">
        <w:r w:rsidR="001F0F75" w:rsidRPr="00170A51">
          <w:rPr>
            <w:rStyle w:val="Hyperlink"/>
            <w:rFonts w:ascii="Arial" w:hAnsi="Arial" w:cs="Arial"/>
            <w:spacing w:val="1"/>
            <w:w w:val="98"/>
            <w:sz w:val="22"/>
            <w:szCs w:val="22"/>
          </w:rPr>
          <w:t>jobs</w:t>
        </w:r>
        <w:r w:rsidR="001F0F75" w:rsidRPr="00170A51">
          <w:rPr>
            <w:rStyle w:val="Hyperlink"/>
            <w:rFonts w:ascii="Arial" w:hAnsi="Arial" w:cs="Arial"/>
            <w:spacing w:val="4"/>
            <w:w w:val="98"/>
            <w:sz w:val="22"/>
            <w:szCs w:val="22"/>
          </w:rPr>
          <w:t>@</w:t>
        </w:r>
        <w:r w:rsidR="001F0F75" w:rsidRPr="00170A51">
          <w:rPr>
            <w:rStyle w:val="Hyperlink"/>
            <w:rFonts w:ascii="Arial" w:hAnsi="Arial" w:cs="Arial"/>
            <w:spacing w:val="-1"/>
            <w:w w:val="98"/>
            <w:sz w:val="22"/>
            <w:szCs w:val="22"/>
          </w:rPr>
          <w:t>wpfund.org</w:t>
        </w:r>
        <w:r w:rsidR="001F0F75" w:rsidRPr="00170A51">
          <w:rPr>
            <w:rStyle w:val="Hyperlink"/>
            <w:rFonts w:ascii="Arial" w:hAnsi="Arial" w:cs="Arial"/>
            <w:w w:val="98"/>
            <w:sz w:val="22"/>
            <w:szCs w:val="22"/>
          </w:rPr>
          <w:t xml:space="preserve"> </w:t>
        </w:r>
      </w:hyperlink>
      <w:r w:rsidRPr="009E5F12">
        <w:rPr>
          <w:rFonts w:ascii="Arial" w:hAnsi="Arial" w:cs="Arial"/>
          <w:color w:val="000000"/>
          <w:spacing w:val="2"/>
          <w:sz w:val="22"/>
          <w:szCs w:val="22"/>
        </w:rPr>
        <w:t>S</w:t>
      </w:r>
      <w:r w:rsidRPr="009E5F12">
        <w:rPr>
          <w:rFonts w:ascii="Arial" w:hAnsi="Arial" w:cs="Arial"/>
          <w:color w:val="000000"/>
          <w:spacing w:val="-1"/>
          <w:sz w:val="22"/>
          <w:szCs w:val="22"/>
        </w:rPr>
        <w:t>ub</w:t>
      </w:r>
      <w:r w:rsidRPr="009E5F12">
        <w:rPr>
          <w:rFonts w:ascii="Arial" w:hAnsi="Arial" w:cs="Arial"/>
          <w:color w:val="000000"/>
          <w:sz w:val="22"/>
          <w:szCs w:val="22"/>
        </w:rPr>
        <w:t>je</w:t>
      </w:r>
      <w:r w:rsidRPr="009E5F12">
        <w:rPr>
          <w:rFonts w:ascii="Arial" w:hAnsi="Arial" w:cs="Arial"/>
          <w:color w:val="000000"/>
          <w:spacing w:val="1"/>
          <w:sz w:val="22"/>
          <w:szCs w:val="22"/>
        </w:rPr>
        <w:t>c</w:t>
      </w:r>
      <w:r w:rsidRPr="009E5F12">
        <w:rPr>
          <w:rFonts w:ascii="Arial" w:hAnsi="Arial" w:cs="Arial"/>
          <w:color w:val="000000"/>
          <w:sz w:val="22"/>
          <w:szCs w:val="22"/>
        </w:rPr>
        <w:t>t</w:t>
      </w:r>
    </w:p>
    <w:p w14:paraId="520D641B" w14:textId="7308D77D" w:rsidR="00441A14" w:rsidRDefault="00441A14" w:rsidP="00441A14">
      <w:pPr>
        <w:spacing w:before="41"/>
        <w:ind w:right="-20"/>
        <w:rPr>
          <w:rFonts w:ascii="Arial" w:hAnsi="Arial" w:cs="Arial"/>
          <w:sz w:val="22"/>
          <w:szCs w:val="22"/>
        </w:rPr>
      </w:pPr>
      <w:r w:rsidRPr="009E5F12">
        <w:rPr>
          <w:rFonts w:ascii="Arial" w:hAnsi="Arial" w:cs="Arial"/>
          <w:spacing w:val="1"/>
          <w:sz w:val="22"/>
          <w:szCs w:val="22"/>
        </w:rPr>
        <w:t>L</w:t>
      </w:r>
      <w:r w:rsidRPr="009E5F12">
        <w:rPr>
          <w:rFonts w:ascii="Arial" w:hAnsi="Arial" w:cs="Arial"/>
          <w:sz w:val="22"/>
          <w:szCs w:val="22"/>
        </w:rPr>
        <w:t>i</w:t>
      </w:r>
      <w:r w:rsidRPr="009E5F12">
        <w:rPr>
          <w:rFonts w:ascii="Arial" w:hAnsi="Arial" w:cs="Arial"/>
          <w:spacing w:val="-1"/>
          <w:sz w:val="22"/>
          <w:szCs w:val="22"/>
        </w:rPr>
        <w:t>n</w:t>
      </w:r>
      <w:r w:rsidRPr="009E5F12">
        <w:rPr>
          <w:rFonts w:ascii="Arial" w:hAnsi="Arial" w:cs="Arial"/>
          <w:sz w:val="22"/>
          <w:szCs w:val="22"/>
        </w:rPr>
        <w:t>e:</w:t>
      </w:r>
      <w:r w:rsidRPr="009E5F12">
        <w:rPr>
          <w:rFonts w:ascii="Arial" w:hAnsi="Arial" w:cs="Arial"/>
          <w:spacing w:val="-1"/>
          <w:sz w:val="22"/>
          <w:szCs w:val="22"/>
        </w:rPr>
        <w:t xml:space="preserve"> </w:t>
      </w:r>
      <w:r w:rsidRPr="009E5F12">
        <w:rPr>
          <w:rFonts w:ascii="Arial" w:hAnsi="Arial" w:cs="Arial"/>
          <w:spacing w:val="1"/>
          <w:sz w:val="22"/>
          <w:szCs w:val="22"/>
        </w:rPr>
        <w:t>“</w:t>
      </w:r>
      <w:r w:rsidRPr="009E5F12">
        <w:rPr>
          <w:rFonts w:ascii="Arial" w:hAnsi="Arial" w:cs="Arial"/>
          <w:sz w:val="22"/>
          <w:szCs w:val="22"/>
        </w:rPr>
        <w:t>[Y</w:t>
      </w:r>
      <w:r w:rsidRPr="009E5F12">
        <w:rPr>
          <w:rFonts w:ascii="Arial" w:hAnsi="Arial" w:cs="Arial"/>
          <w:spacing w:val="1"/>
          <w:sz w:val="22"/>
          <w:szCs w:val="22"/>
        </w:rPr>
        <w:t>o</w:t>
      </w:r>
      <w:r w:rsidRPr="009E5F12">
        <w:rPr>
          <w:rFonts w:ascii="Arial" w:hAnsi="Arial" w:cs="Arial"/>
          <w:spacing w:val="-1"/>
          <w:sz w:val="22"/>
          <w:szCs w:val="22"/>
        </w:rPr>
        <w:t>u</w:t>
      </w:r>
      <w:r w:rsidRPr="009E5F12">
        <w:rPr>
          <w:rFonts w:ascii="Arial" w:hAnsi="Arial" w:cs="Arial"/>
          <w:sz w:val="22"/>
          <w:szCs w:val="22"/>
        </w:rPr>
        <w:t>r</w:t>
      </w:r>
      <w:r w:rsidRPr="009E5F12">
        <w:rPr>
          <w:rFonts w:ascii="Arial" w:hAnsi="Arial" w:cs="Arial"/>
          <w:spacing w:val="-6"/>
          <w:sz w:val="22"/>
          <w:szCs w:val="22"/>
        </w:rPr>
        <w:t xml:space="preserve"> </w:t>
      </w:r>
      <w:r w:rsidRPr="009E5F12">
        <w:rPr>
          <w:rFonts w:ascii="Arial" w:hAnsi="Arial" w:cs="Arial"/>
          <w:spacing w:val="-1"/>
          <w:sz w:val="22"/>
          <w:szCs w:val="22"/>
        </w:rPr>
        <w:t>n</w:t>
      </w:r>
      <w:r w:rsidRPr="009E5F12">
        <w:rPr>
          <w:rFonts w:ascii="Arial" w:hAnsi="Arial" w:cs="Arial"/>
          <w:spacing w:val="-3"/>
          <w:sz w:val="22"/>
          <w:szCs w:val="22"/>
        </w:rPr>
        <w:t>a</w:t>
      </w:r>
      <w:r w:rsidRPr="009E5F12">
        <w:rPr>
          <w:rFonts w:ascii="Arial" w:hAnsi="Arial" w:cs="Arial"/>
          <w:spacing w:val="1"/>
          <w:sz w:val="22"/>
          <w:szCs w:val="22"/>
        </w:rPr>
        <w:t>m</w:t>
      </w:r>
      <w:r w:rsidRPr="009E5F12">
        <w:rPr>
          <w:rFonts w:ascii="Arial" w:hAnsi="Arial" w:cs="Arial"/>
          <w:sz w:val="22"/>
          <w:szCs w:val="22"/>
        </w:rPr>
        <w:t>e]—</w:t>
      </w:r>
      <w:r w:rsidRPr="009E5F12">
        <w:rPr>
          <w:rFonts w:ascii="Arial" w:hAnsi="Arial" w:cs="Arial"/>
          <w:spacing w:val="-7"/>
          <w:sz w:val="22"/>
          <w:szCs w:val="22"/>
        </w:rPr>
        <w:t xml:space="preserve"> </w:t>
      </w:r>
      <w:r w:rsidR="009E5F12">
        <w:rPr>
          <w:rFonts w:ascii="Arial" w:hAnsi="Arial" w:cs="Arial"/>
          <w:sz w:val="22"/>
          <w:szCs w:val="22"/>
        </w:rPr>
        <w:t>Country Programs</w:t>
      </w:r>
      <w:r w:rsidRPr="009E5F12">
        <w:rPr>
          <w:rFonts w:ascii="Arial" w:hAnsi="Arial" w:cs="Arial"/>
          <w:spacing w:val="-7"/>
          <w:sz w:val="22"/>
          <w:szCs w:val="22"/>
        </w:rPr>
        <w:t xml:space="preserve"> </w:t>
      </w:r>
      <w:r w:rsidRPr="009E5F12">
        <w:rPr>
          <w:rFonts w:ascii="Arial" w:hAnsi="Arial" w:cs="Arial"/>
          <w:spacing w:val="1"/>
          <w:sz w:val="22"/>
          <w:szCs w:val="22"/>
        </w:rPr>
        <w:t>P</w:t>
      </w:r>
      <w:r w:rsidRPr="009E5F12">
        <w:rPr>
          <w:rFonts w:ascii="Arial" w:hAnsi="Arial" w:cs="Arial"/>
          <w:spacing w:val="-2"/>
          <w:sz w:val="22"/>
          <w:szCs w:val="22"/>
        </w:rPr>
        <w:t>O</w:t>
      </w:r>
      <w:r w:rsidRPr="009E5F12">
        <w:rPr>
          <w:rFonts w:ascii="Arial" w:hAnsi="Arial" w:cs="Arial"/>
          <w:sz w:val="22"/>
          <w:szCs w:val="22"/>
        </w:rPr>
        <w:t>.”</w:t>
      </w:r>
      <w:r w:rsidRPr="009E5F12">
        <w:rPr>
          <w:rFonts w:ascii="Arial" w:hAnsi="Arial" w:cs="Arial"/>
          <w:spacing w:val="-1"/>
          <w:sz w:val="22"/>
          <w:szCs w:val="22"/>
        </w:rPr>
        <w:t xml:space="preserve"> </w:t>
      </w:r>
      <w:r w:rsidRPr="009E5F12">
        <w:rPr>
          <w:rFonts w:ascii="Arial" w:hAnsi="Arial" w:cs="Arial"/>
          <w:sz w:val="22"/>
          <w:szCs w:val="22"/>
        </w:rPr>
        <w:t>A</w:t>
      </w:r>
      <w:r w:rsidRPr="009E5F12">
        <w:rPr>
          <w:rFonts w:ascii="Arial" w:hAnsi="Arial" w:cs="Arial"/>
          <w:spacing w:val="-1"/>
          <w:sz w:val="22"/>
          <w:szCs w:val="22"/>
        </w:rPr>
        <w:t>l</w:t>
      </w:r>
      <w:r w:rsidRPr="009E5F12">
        <w:rPr>
          <w:rFonts w:ascii="Arial" w:hAnsi="Arial" w:cs="Arial"/>
          <w:sz w:val="22"/>
          <w:szCs w:val="22"/>
        </w:rPr>
        <w:t>l</w:t>
      </w:r>
      <w:r w:rsidRPr="009E5F12">
        <w:rPr>
          <w:rFonts w:ascii="Arial" w:hAnsi="Arial" w:cs="Arial"/>
          <w:spacing w:val="-2"/>
          <w:sz w:val="22"/>
          <w:szCs w:val="22"/>
        </w:rPr>
        <w:t xml:space="preserve"> </w:t>
      </w:r>
      <w:r w:rsidRPr="009E5F12">
        <w:rPr>
          <w:rFonts w:ascii="Arial" w:hAnsi="Arial" w:cs="Arial"/>
          <w:sz w:val="22"/>
          <w:szCs w:val="22"/>
        </w:rPr>
        <w:t>a</w:t>
      </w:r>
      <w:r w:rsidRPr="009E5F12">
        <w:rPr>
          <w:rFonts w:ascii="Arial" w:hAnsi="Arial" w:cs="Arial"/>
          <w:spacing w:val="-1"/>
          <w:sz w:val="22"/>
          <w:szCs w:val="22"/>
        </w:rPr>
        <w:t>pp</w:t>
      </w:r>
      <w:r w:rsidRPr="009E5F12">
        <w:rPr>
          <w:rFonts w:ascii="Arial" w:hAnsi="Arial" w:cs="Arial"/>
          <w:sz w:val="22"/>
          <w:szCs w:val="22"/>
        </w:rPr>
        <w:t>licat</w:t>
      </w:r>
      <w:r w:rsidRPr="009E5F12">
        <w:rPr>
          <w:rFonts w:ascii="Arial" w:hAnsi="Arial" w:cs="Arial"/>
          <w:spacing w:val="-2"/>
          <w:sz w:val="22"/>
          <w:szCs w:val="22"/>
        </w:rPr>
        <w:t>i</w:t>
      </w:r>
      <w:r w:rsidRPr="009E5F12">
        <w:rPr>
          <w:rFonts w:ascii="Arial" w:hAnsi="Arial" w:cs="Arial"/>
          <w:spacing w:val="4"/>
          <w:sz w:val="22"/>
          <w:szCs w:val="22"/>
        </w:rPr>
        <w:t>o</w:t>
      </w:r>
      <w:r w:rsidRPr="009E5F12">
        <w:rPr>
          <w:rFonts w:ascii="Arial" w:hAnsi="Arial" w:cs="Arial"/>
          <w:spacing w:val="-1"/>
          <w:sz w:val="22"/>
          <w:szCs w:val="22"/>
        </w:rPr>
        <w:t>n</w:t>
      </w:r>
      <w:r w:rsidRPr="009E5F12">
        <w:rPr>
          <w:rFonts w:ascii="Arial" w:hAnsi="Arial" w:cs="Arial"/>
          <w:sz w:val="22"/>
          <w:szCs w:val="22"/>
        </w:rPr>
        <w:t>s</w:t>
      </w:r>
      <w:r w:rsidRPr="009E5F12">
        <w:rPr>
          <w:rFonts w:ascii="Arial" w:hAnsi="Arial" w:cs="Arial"/>
          <w:spacing w:val="-11"/>
          <w:sz w:val="22"/>
          <w:szCs w:val="22"/>
        </w:rPr>
        <w:t xml:space="preserve"> </w:t>
      </w:r>
      <w:r w:rsidRPr="009E5F12">
        <w:rPr>
          <w:rFonts w:ascii="Arial" w:hAnsi="Arial" w:cs="Arial"/>
          <w:spacing w:val="1"/>
          <w:sz w:val="22"/>
          <w:szCs w:val="22"/>
        </w:rPr>
        <w:t>m</w:t>
      </w:r>
      <w:r w:rsidRPr="009E5F12">
        <w:rPr>
          <w:rFonts w:ascii="Arial" w:hAnsi="Arial" w:cs="Arial"/>
          <w:spacing w:val="-1"/>
          <w:sz w:val="22"/>
          <w:szCs w:val="22"/>
        </w:rPr>
        <w:t>u</w:t>
      </w:r>
      <w:r w:rsidRPr="009E5F12">
        <w:rPr>
          <w:rFonts w:ascii="Arial" w:hAnsi="Arial" w:cs="Arial"/>
          <w:sz w:val="22"/>
          <w:szCs w:val="22"/>
        </w:rPr>
        <w:t>st</w:t>
      </w:r>
      <w:r w:rsidRPr="009E5F12">
        <w:rPr>
          <w:rFonts w:ascii="Arial" w:hAnsi="Arial" w:cs="Arial"/>
          <w:spacing w:val="-3"/>
          <w:sz w:val="22"/>
          <w:szCs w:val="22"/>
        </w:rPr>
        <w:t xml:space="preserve"> </w:t>
      </w:r>
      <w:r w:rsidRPr="009E5F12">
        <w:rPr>
          <w:rFonts w:ascii="Arial" w:hAnsi="Arial" w:cs="Arial"/>
          <w:sz w:val="22"/>
          <w:szCs w:val="22"/>
        </w:rPr>
        <w:t>i</w:t>
      </w:r>
      <w:r w:rsidRPr="009E5F12">
        <w:rPr>
          <w:rFonts w:ascii="Arial" w:hAnsi="Arial" w:cs="Arial"/>
          <w:spacing w:val="-1"/>
          <w:sz w:val="22"/>
          <w:szCs w:val="22"/>
        </w:rPr>
        <w:t>n</w:t>
      </w:r>
      <w:r w:rsidRPr="009E5F12">
        <w:rPr>
          <w:rFonts w:ascii="Arial" w:hAnsi="Arial" w:cs="Arial"/>
          <w:sz w:val="22"/>
          <w:szCs w:val="22"/>
        </w:rPr>
        <w:t>c</w:t>
      </w:r>
      <w:r w:rsidRPr="009E5F12">
        <w:rPr>
          <w:rFonts w:ascii="Arial" w:hAnsi="Arial" w:cs="Arial"/>
          <w:spacing w:val="-3"/>
          <w:sz w:val="22"/>
          <w:szCs w:val="22"/>
        </w:rPr>
        <w:t>l</w:t>
      </w:r>
      <w:r w:rsidRPr="009E5F12">
        <w:rPr>
          <w:rFonts w:ascii="Arial" w:hAnsi="Arial" w:cs="Arial"/>
          <w:spacing w:val="-1"/>
          <w:sz w:val="22"/>
          <w:szCs w:val="22"/>
        </w:rPr>
        <w:t>ud</w:t>
      </w:r>
      <w:r w:rsidRPr="009E5F12">
        <w:rPr>
          <w:rFonts w:ascii="Arial" w:hAnsi="Arial" w:cs="Arial"/>
          <w:sz w:val="22"/>
          <w:szCs w:val="22"/>
        </w:rPr>
        <w:t>e:</w:t>
      </w:r>
    </w:p>
    <w:p w14:paraId="353FC049" w14:textId="77777777" w:rsidR="009E5F12" w:rsidRPr="009E5F12" w:rsidRDefault="009E5F12" w:rsidP="00441A14">
      <w:pPr>
        <w:spacing w:before="41"/>
        <w:ind w:right="-20"/>
        <w:rPr>
          <w:rFonts w:ascii="Arial" w:hAnsi="Arial" w:cs="Arial"/>
          <w:sz w:val="22"/>
          <w:szCs w:val="22"/>
        </w:rPr>
      </w:pPr>
    </w:p>
    <w:p w14:paraId="66C63C6B" w14:textId="77777777" w:rsidR="00441A14" w:rsidRPr="009E5F12" w:rsidRDefault="00441A14" w:rsidP="00441A14">
      <w:pPr>
        <w:pStyle w:val="ListParagraph"/>
        <w:widowControl w:val="0"/>
        <w:numPr>
          <w:ilvl w:val="0"/>
          <w:numId w:val="17"/>
        </w:numPr>
        <w:tabs>
          <w:tab w:val="left" w:pos="1000"/>
        </w:tabs>
        <w:spacing w:before="40"/>
        <w:ind w:right="-20"/>
        <w:rPr>
          <w:rFonts w:ascii="Arial" w:eastAsia="Calibri" w:hAnsi="Arial" w:cs="Arial"/>
          <w:sz w:val="22"/>
          <w:szCs w:val="22"/>
        </w:rPr>
      </w:pPr>
      <w:r w:rsidRPr="009E5F12">
        <w:rPr>
          <w:rFonts w:ascii="Arial" w:eastAsia="Calibri" w:hAnsi="Arial" w:cs="Arial"/>
          <w:sz w:val="22"/>
          <w:szCs w:val="22"/>
        </w:rPr>
        <w:t>a</w:t>
      </w:r>
      <w:r w:rsidRPr="009E5F12">
        <w:rPr>
          <w:rFonts w:ascii="Arial" w:eastAsia="Calibri" w:hAnsi="Arial" w:cs="Arial"/>
          <w:spacing w:val="1"/>
          <w:sz w:val="22"/>
          <w:szCs w:val="22"/>
        </w:rPr>
        <w:t xml:space="preserve"> </w:t>
      </w:r>
      <w:r w:rsidRPr="009E5F12">
        <w:rPr>
          <w:rFonts w:ascii="Arial" w:eastAsia="Calibri" w:hAnsi="Arial" w:cs="Arial"/>
          <w:sz w:val="22"/>
          <w:szCs w:val="22"/>
        </w:rPr>
        <w:t>res</w:t>
      </w:r>
      <w:r w:rsidRPr="009E5F12">
        <w:rPr>
          <w:rFonts w:ascii="Arial" w:eastAsia="Calibri" w:hAnsi="Arial" w:cs="Arial"/>
          <w:spacing w:val="-3"/>
          <w:sz w:val="22"/>
          <w:szCs w:val="22"/>
        </w:rPr>
        <w:t>u</w:t>
      </w:r>
      <w:r w:rsidRPr="009E5F12">
        <w:rPr>
          <w:rFonts w:ascii="Arial" w:eastAsia="Calibri" w:hAnsi="Arial" w:cs="Arial"/>
          <w:spacing w:val="1"/>
          <w:sz w:val="22"/>
          <w:szCs w:val="22"/>
        </w:rPr>
        <w:t>m</w:t>
      </w:r>
      <w:r w:rsidRPr="009E5F12">
        <w:rPr>
          <w:rFonts w:ascii="Arial" w:eastAsia="Calibri" w:hAnsi="Arial" w:cs="Arial"/>
          <w:spacing w:val="-2"/>
          <w:sz w:val="22"/>
          <w:szCs w:val="22"/>
        </w:rPr>
        <w:t>é</w:t>
      </w:r>
      <w:r w:rsidRPr="009E5F12">
        <w:rPr>
          <w:rFonts w:ascii="Arial" w:eastAsia="Calibri" w:hAnsi="Arial" w:cs="Arial"/>
          <w:sz w:val="22"/>
          <w:szCs w:val="22"/>
        </w:rPr>
        <w:t>;</w:t>
      </w:r>
    </w:p>
    <w:p w14:paraId="5E08C231" w14:textId="77777777" w:rsidR="00441A14" w:rsidRPr="009E5F12" w:rsidRDefault="00441A14" w:rsidP="00441A14">
      <w:pPr>
        <w:pStyle w:val="ListParagraph"/>
        <w:widowControl w:val="0"/>
        <w:numPr>
          <w:ilvl w:val="0"/>
          <w:numId w:val="17"/>
        </w:numPr>
        <w:tabs>
          <w:tab w:val="left" w:pos="1000"/>
        </w:tabs>
        <w:spacing w:before="40" w:line="271" w:lineRule="auto"/>
        <w:ind w:right="470"/>
        <w:rPr>
          <w:rFonts w:ascii="Arial" w:eastAsia="Calibri" w:hAnsi="Arial" w:cs="Arial"/>
          <w:sz w:val="22"/>
          <w:szCs w:val="22"/>
        </w:rPr>
      </w:pPr>
      <w:r w:rsidRPr="009E5F12">
        <w:rPr>
          <w:rFonts w:ascii="Arial" w:eastAsia="Calibri" w:hAnsi="Arial" w:cs="Arial"/>
          <w:sz w:val="22"/>
          <w:szCs w:val="22"/>
        </w:rPr>
        <w:t>a</w:t>
      </w:r>
      <w:r w:rsidRPr="009E5F12">
        <w:rPr>
          <w:rFonts w:ascii="Arial" w:eastAsia="Calibri" w:hAnsi="Arial" w:cs="Arial"/>
          <w:spacing w:val="1"/>
          <w:sz w:val="22"/>
          <w:szCs w:val="22"/>
        </w:rPr>
        <w:t xml:space="preserve"> </w:t>
      </w:r>
      <w:r w:rsidRPr="009E5F12">
        <w:rPr>
          <w:rFonts w:ascii="Arial" w:eastAsia="Calibri" w:hAnsi="Arial" w:cs="Arial"/>
          <w:sz w:val="22"/>
          <w:szCs w:val="22"/>
        </w:rPr>
        <w:t>t</w:t>
      </w:r>
      <w:r w:rsidRPr="009E5F12">
        <w:rPr>
          <w:rFonts w:ascii="Arial" w:eastAsia="Calibri" w:hAnsi="Arial" w:cs="Arial"/>
          <w:spacing w:val="-3"/>
          <w:sz w:val="22"/>
          <w:szCs w:val="22"/>
        </w:rPr>
        <w:t>h</w:t>
      </w:r>
      <w:r w:rsidRPr="009E5F12">
        <w:rPr>
          <w:rFonts w:ascii="Arial" w:eastAsia="Calibri" w:hAnsi="Arial" w:cs="Arial"/>
          <w:spacing w:val="1"/>
          <w:sz w:val="22"/>
          <w:szCs w:val="22"/>
        </w:rPr>
        <w:t>o</w:t>
      </w:r>
      <w:r w:rsidRPr="009E5F12">
        <w:rPr>
          <w:rFonts w:ascii="Arial" w:eastAsia="Calibri" w:hAnsi="Arial" w:cs="Arial"/>
          <w:spacing w:val="-1"/>
          <w:sz w:val="22"/>
          <w:szCs w:val="22"/>
        </w:rPr>
        <w:t>ugh</w:t>
      </w:r>
      <w:r w:rsidRPr="009E5F12">
        <w:rPr>
          <w:rFonts w:ascii="Arial" w:eastAsia="Calibri" w:hAnsi="Arial" w:cs="Arial"/>
          <w:sz w:val="22"/>
          <w:szCs w:val="22"/>
        </w:rPr>
        <w:t>tful</w:t>
      </w:r>
      <w:r w:rsidRPr="009E5F12">
        <w:rPr>
          <w:rFonts w:ascii="Arial" w:eastAsia="Calibri" w:hAnsi="Arial" w:cs="Arial"/>
          <w:spacing w:val="-7"/>
          <w:sz w:val="22"/>
          <w:szCs w:val="22"/>
        </w:rPr>
        <w:t xml:space="preserve"> </w:t>
      </w:r>
      <w:r w:rsidRPr="009E5F12">
        <w:rPr>
          <w:rFonts w:ascii="Arial" w:eastAsia="Calibri" w:hAnsi="Arial" w:cs="Arial"/>
          <w:sz w:val="22"/>
          <w:szCs w:val="22"/>
        </w:rPr>
        <w:t>c</w:t>
      </w:r>
      <w:r w:rsidRPr="009E5F12">
        <w:rPr>
          <w:rFonts w:ascii="Arial" w:eastAsia="Calibri" w:hAnsi="Arial" w:cs="Arial"/>
          <w:spacing w:val="1"/>
          <w:sz w:val="22"/>
          <w:szCs w:val="22"/>
        </w:rPr>
        <w:t>o</w:t>
      </w:r>
      <w:r w:rsidRPr="009E5F12">
        <w:rPr>
          <w:rFonts w:ascii="Arial" w:eastAsia="Calibri" w:hAnsi="Arial" w:cs="Arial"/>
          <w:spacing w:val="-1"/>
          <w:sz w:val="22"/>
          <w:szCs w:val="22"/>
        </w:rPr>
        <w:t>v</w:t>
      </w:r>
      <w:r w:rsidRPr="009E5F12">
        <w:rPr>
          <w:rFonts w:ascii="Arial" w:eastAsia="Calibri" w:hAnsi="Arial" w:cs="Arial"/>
          <w:sz w:val="22"/>
          <w:szCs w:val="22"/>
        </w:rPr>
        <w:t>er</w:t>
      </w:r>
      <w:r w:rsidRPr="009E5F12">
        <w:rPr>
          <w:rFonts w:ascii="Arial" w:eastAsia="Calibri" w:hAnsi="Arial" w:cs="Arial"/>
          <w:spacing w:val="-4"/>
          <w:sz w:val="22"/>
          <w:szCs w:val="22"/>
        </w:rPr>
        <w:t xml:space="preserve"> </w:t>
      </w:r>
      <w:r w:rsidRPr="009E5F12">
        <w:rPr>
          <w:rFonts w:ascii="Arial" w:eastAsia="Calibri" w:hAnsi="Arial" w:cs="Arial"/>
          <w:spacing w:val="-3"/>
          <w:sz w:val="22"/>
          <w:szCs w:val="22"/>
        </w:rPr>
        <w:t>l</w:t>
      </w:r>
      <w:r w:rsidRPr="009E5F12">
        <w:rPr>
          <w:rFonts w:ascii="Arial" w:eastAsia="Calibri" w:hAnsi="Arial" w:cs="Arial"/>
          <w:sz w:val="22"/>
          <w:szCs w:val="22"/>
        </w:rPr>
        <w:t>e</w:t>
      </w:r>
      <w:r w:rsidRPr="009E5F12">
        <w:rPr>
          <w:rFonts w:ascii="Arial" w:eastAsia="Calibri" w:hAnsi="Arial" w:cs="Arial"/>
          <w:spacing w:val="1"/>
          <w:sz w:val="22"/>
          <w:szCs w:val="22"/>
        </w:rPr>
        <w:t>t</w:t>
      </w:r>
      <w:r w:rsidRPr="009E5F12">
        <w:rPr>
          <w:rFonts w:ascii="Arial" w:eastAsia="Calibri" w:hAnsi="Arial" w:cs="Arial"/>
          <w:spacing w:val="-2"/>
          <w:sz w:val="22"/>
          <w:szCs w:val="22"/>
        </w:rPr>
        <w:t>t</w:t>
      </w:r>
      <w:r w:rsidRPr="009E5F12">
        <w:rPr>
          <w:rFonts w:ascii="Arial" w:eastAsia="Calibri" w:hAnsi="Arial" w:cs="Arial"/>
          <w:sz w:val="22"/>
          <w:szCs w:val="22"/>
        </w:rPr>
        <w:t>er,</w:t>
      </w:r>
      <w:r w:rsidRPr="009E5F12">
        <w:rPr>
          <w:rFonts w:ascii="Arial" w:eastAsia="Calibri" w:hAnsi="Arial" w:cs="Arial"/>
          <w:spacing w:val="-3"/>
          <w:sz w:val="22"/>
          <w:szCs w:val="22"/>
        </w:rPr>
        <w:t xml:space="preserve"> </w:t>
      </w:r>
      <w:r w:rsidRPr="009E5F12">
        <w:rPr>
          <w:rFonts w:ascii="Arial" w:eastAsia="Calibri" w:hAnsi="Arial" w:cs="Arial"/>
          <w:sz w:val="22"/>
          <w:szCs w:val="22"/>
        </w:rPr>
        <w:t>i</w:t>
      </w:r>
      <w:r w:rsidRPr="009E5F12">
        <w:rPr>
          <w:rFonts w:ascii="Arial" w:eastAsia="Calibri" w:hAnsi="Arial" w:cs="Arial"/>
          <w:spacing w:val="-1"/>
          <w:sz w:val="22"/>
          <w:szCs w:val="22"/>
        </w:rPr>
        <w:t>n</w:t>
      </w:r>
      <w:r w:rsidRPr="009E5F12">
        <w:rPr>
          <w:rFonts w:ascii="Arial" w:eastAsia="Calibri" w:hAnsi="Arial" w:cs="Arial"/>
          <w:sz w:val="22"/>
          <w:szCs w:val="22"/>
        </w:rPr>
        <w:t>cl</w:t>
      </w:r>
      <w:r w:rsidRPr="009E5F12">
        <w:rPr>
          <w:rFonts w:ascii="Arial" w:eastAsia="Calibri" w:hAnsi="Arial" w:cs="Arial"/>
          <w:spacing w:val="-1"/>
          <w:sz w:val="22"/>
          <w:szCs w:val="22"/>
        </w:rPr>
        <w:t>ud</w:t>
      </w:r>
      <w:r w:rsidRPr="009E5F12">
        <w:rPr>
          <w:rFonts w:ascii="Arial" w:eastAsia="Calibri" w:hAnsi="Arial" w:cs="Arial"/>
          <w:sz w:val="22"/>
          <w:szCs w:val="22"/>
        </w:rPr>
        <w:t>i</w:t>
      </w:r>
      <w:r w:rsidRPr="009E5F12">
        <w:rPr>
          <w:rFonts w:ascii="Arial" w:eastAsia="Calibri" w:hAnsi="Arial" w:cs="Arial"/>
          <w:spacing w:val="-1"/>
          <w:sz w:val="22"/>
          <w:szCs w:val="22"/>
        </w:rPr>
        <w:t>n</w:t>
      </w:r>
      <w:r w:rsidRPr="009E5F12">
        <w:rPr>
          <w:rFonts w:ascii="Arial" w:eastAsia="Calibri" w:hAnsi="Arial" w:cs="Arial"/>
          <w:sz w:val="22"/>
          <w:szCs w:val="22"/>
        </w:rPr>
        <w:t>g</w:t>
      </w:r>
      <w:r w:rsidRPr="009E5F12">
        <w:rPr>
          <w:rFonts w:ascii="Arial" w:eastAsia="Calibri" w:hAnsi="Arial" w:cs="Arial"/>
          <w:spacing w:val="-7"/>
          <w:sz w:val="22"/>
          <w:szCs w:val="22"/>
        </w:rPr>
        <w:t xml:space="preserve"> </w:t>
      </w:r>
      <w:r w:rsidRPr="009E5F12">
        <w:rPr>
          <w:rFonts w:ascii="Arial" w:eastAsia="Calibri" w:hAnsi="Arial" w:cs="Arial"/>
          <w:spacing w:val="-1"/>
          <w:sz w:val="22"/>
          <w:szCs w:val="22"/>
        </w:rPr>
        <w:t>h</w:t>
      </w:r>
      <w:r w:rsidRPr="009E5F12">
        <w:rPr>
          <w:rFonts w:ascii="Arial" w:eastAsia="Calibri" w:hAnsi="Arial" w:cs="Arial"/>
          <w:spacing w:val="1"/>
          <w:sz w:val="22"/>
          <w:szCs w:val="22"/>
        </w:rPr>
        <w:t>o</w:t>
      </w:r>
      <w:r w:rsidRPr="009E5F12">
        <w:rPr>
          <w:rFonts w:ascii="Arial" w:eastAsia="Calibri" w:hAnsi="Arial" w:cs="Arial"/>
          <w:sz w:val="22"/>
          <w:szCs w:val="22"/>
        </w:rPr>
        <w:t>w</w:t>
      </w:r>
      <w:r w:rsidRPr="009E5F12">
        <w:rPr>
          <w:rFonts w:ascii="Arial" w:eastAsia="Calibri" w:hAnsi="Arial" w:cs="Arial"/>
          <w:spacing w:val="-3"/>
          <w:sz w:val="22"/>
          <w:szCs w:val="22"/>
        </w:rPr>
        <w:t xml:space="preserve"> </w:t>
      </w:r>
      <w:r w:rsidRPr="009E5F12">
        <w:rPr>
          <w:rFonts w:ascii="Arial" w:eastAsia="Calibri" w:hAnsi="Arial" w:cs="Arial"/>
          <w:spacing w:val="1"/>
          <w:sz w:val="22"/>
          <w:szCs w:val="22"/>
        </w:rPr>
        <w:t>yo</w:t>
      </w:r>
      <w:r w:rsidRPr="009E5F12">
        <w:rPr>
          <w:rFonts w:ascii="Arial" w:eastAsia="Calibri" w:hAnsi="Arial" w:cs="Arial"/>
          <w:sz w:val="22"/>
          <w:szCs w:val="22"/>
        </w:rPr>
        <w:t>u</w:t>
      </w:r>
      <w:r w:rsidRPr="009E5F12">
        <w:rPr>
          <w:rFonts w:ascii="Arial" w:eastAsia="Calibri" w:hAnsi="Arial" w:cs="Arial"/>
          <w:spacing w:val="-5"/>
          <w:sz w:val="22"/>
          <w:szCs w:val="22"/>
        </w:rPr>
        <w:t xml:space="preserve"> </w:t>
      </w:r>
      <w:r w:rsidRPr="009E5F12">
        <w:rPr>
          <w:rFonts w:ascii="Arial" w:eastAsia="Calibri" w:hAnsi="Arial" w:cs="Arial"/>
          <w:spacing w:val="-1"/>
          <w:sz w:val="22"/>
          <w:szCs w:val="22"/>
        </w:rPr>
        <w:t>b</w:t>
      </w:r>
      <w:r w:rsidRPr="009E5F12">
        <w:rPr>
          <w:rFonts w:ascii="Arial" w:eastAsia="Calibri" w:hAnsi="Arial" w:cs="Arial"/>
          <w:spacing w:val="1"/>
          <w:sz w:val="22"/>
          <w:szCs w:val="22"/>
        </w:rPr>
        <w:t>e</w:t>
      </w:r>
      <w:r w:rsidRPr="009E5F12">
        <w:rPr>
          <w:rFonts w:ascii="Arial" w:eastAsia="Calibri" w:hAnsi="Arial" w:cs="Arial"/>
          <w:sz w:val="22"/>
          <w:szCs w:val="22"/>
        </w:rPr>
        <w:t>c</w:t>
      </w:r>
      <w:r w:rsidRPr="009E5F12">
        <w:rPr>
          <w:rFonts w:ascii="Arial" w:eastAsia="Calibri" w:hAnsi="Arial" w:cs="Arial"/>
          <w:spacing w:val="-2"/>
          <w:sz w:val="22"/>
          <w:szCs w:val="22"/>
        </w:rPr>
        <w:t>a</w:t>
      </w:r>
      <w:r w:rsidRPr="009E5F12">
        <w:rPr>
          <w:rFonts w:ascii="Arial" w:eastAsia="Calibri" w:hAnsi="Arial" w:cs="Arial"/>
          <w:spacing w:val="1"/>
          <w:sz w:val="22"/>
          <w:szCs w:val="22"/>
        </w:rPr>
        <w:t>m</w:t>
      </w:r>
      <w:r w:rsidRPr="009E5F12">
        <w:rPr>
          <w:rFonts w:ascii="Arial" w:eastAsia="Calibri" w:hAnsi="Arial" w:cs="Arial"/>
          <w:sz w:val="22"/>
          <w:szCs w:val="22"/>
        </w:rPr>
        <w:t>e</w:t>
      </w:r>
      <w:r w:rsidRPr="009E5F12">
        <w:rPr>
          <w:rFonts w:ascii="Arial" w:eastAsia="Calibri" w:hAnsi="Arial" w:cs="Arial"/>
          <w:spacing w:val="-6"/>
          <w:sz w:val="22"/>
          <w:szCs w:val="22"/>
        </w:rPr>
        <w:t xml:space="preserve"> </w:t>
      </w:r>
      <w:r w:rsidRPr="009E5F12">
        <w:rPr>
          <w:rFonts w:ascii="Arial" w:eastAsia="Calibri" w:hAnsi="Arial" w:cs="Arial"/>
          <w:spacing w:val="-3"/>
          <w:sz w:val="22"/>
          <w:szCs w:val="22"/>
        </w:rPr>
        <w:t>a</w:t>
      </w:r>
      <w:r w:rsidRPr="009E5F12">
        <w:rPr>
          <w:rFonts w:ascii="Arial" w:eastAsia="Calibri" w:hAnsi="Arial" w:cs="Arial"/>
          <w:sz w:val="22"/>
          <w:szCs w:val="22"/>
        </w:rPr>
        <w:t>ware</w:t>
      </w:r>
      <w:r w:rsidRPr="009E5F12">
        <w:rPr>
          <w:rFonts w:ascii="Arial" w:eastAsia="Calibri" w:hAnsi="Arial" w:cs="Arial"/>
          <w:spacing w:val="-6"/>
          <w:sz w:val="22"/>
          <w:szCs w:val="22"/>
        </w:rPr>
        <w:t xml:space="preserve"> </w:t>
      </w:r>
      <w:r w:rsidRPr="009E5F12">
        <w:rPr>
          <w:rFonts w:ascii="Arial" w:eastAsia="Calibri" w:hAnsi="Arial" w:cs="Arial"/>
          <w:spacing w:val="1"/>
          <w:sz w:val="22"/>
          <w:szCs w:val="22"/>
        </w:rPr>
        <w:t>o</w:t>
      </w:r>
      <w:r w:rsidRPr="009E5F12">
        <w:rPr>
          <w:rFonts w:ascii="Arial" w:eastAsia="Calibri" w:hAnsi="Arial" w:cs="Arial"/>
          <w:sz w:val="22"/>
          <w:szCs w:val="22"/>
        </w:rPr>
        <w:t>f</w:t>
      </w:r>
      <w:r w:rsidRPr="009E5F12">
        <w:rPr>
          <w:rFonts w:ascii="Arial" w:eastAsia="Calibri" w:hAnsi="Arial" w:cs="Arial"/>
          <w:spacing w:val="-4"/>
          <w:sz w:val="22"/>
          <w:szCs w:val="22"/>
        </w:rPr>
        <w:t xml:space="preserve"> </w:t>
      </w:r>
      <w:r w:rsidRPr="009E5F12">
        <w:rPr>
          <w:rFonts w:ascii="Arial" w:eastAsia="Calibri" w:hAnsi="Arial" w:cs="Arial"/>
          <w:sz w:val="22"/>
          <w:szCs w:val="22"/>
        </w:rPr>
        <w:t>th</w:t>
      </w:r>
      <w:r w:rsidRPr="009E5F12">
        <w:rPr>
          <w:rFonts w:ascii="Arial" w:eastAsia="Calibri" w:hAnsi="Arial" w:cs="Arial"/>
          <w:spacing w:val="-1"/>
          <w:sz w:val="22"/>
          <w:szCs w:val="22"/>
        </w:rPr>
        <w:t>i</w:t>
      </w:r>
      <w:r w:rsidRPr="009E5F12">
        <w:rPr>
          <w:rFonts w:ascii="Arial" w:eastAsia="Calibri" w:hAnsi="Arial" w:cs="Arial"/>
          <w:sz w:val="22"/>
          <w:szCs w:val="22"/>
        </w:rPr>
        <w:t>s</w:t>
      </w:r>
      <w:r w:rsidRPr="009E5F12">
        <w:rPr>
          <w:rFonts w:ascii="Arial" w:eastAsia="Calibri" w:hAnsi="Arial" w:cs="Arial"/>
          <w:spacing w:val="-3"/>
          <w:sz w:val="22"/>
          <w:szCs w:val="22"/>
        </w:rPr>
        <w:t xml:space="preserve"> </w:t>
      </w:r>
      <w:r w:rsidRPr="009E5F12">
        <w:rPr>
          <w:rFonts w:ascii="Arial" w:eastAsia="Calibri" w:hAnsi="Arial" w:cs="Arial"/>
          <w:spacing w:val="1"/>
          <w:sz w:val="22"/>
          <w:szCs w:val="22"/>
        </w:rPr>
        <w:t>o</w:t>
      </w:r>
      <w:r w:rsidRPr="009E5F12">
        <w:rPr>
          <w:rFonts w:ascii="Arial" w:eastAsia="Calibri" w:hAnsi="Arial" w:cs="Arial"/>
          <w:spacing w:val="-1"/>
          <w:sz w:val="22"/>
          <w:szCs w:val="22"/>
        </w:rPr>
        <w:t>pp</w:t>
      </w:r>
      <w:r w:rsidRPr="009E5F12">
        <w:rPr>
          <w:rFonts w:ascii="Arial" w:eastAsia="Calibri" w:hAnsi="Arial" w:cs="Arial"/>
          <w:spacing w:val="1"/>
          <w:sz w:val="22"/>
          <w:szCs w:val="22"/>
        </w:rPr>
        <w:t>o</w:t>
      </w:r>
      <w:r w:rsidRPr="009E5F12">
        <w:rPr>
          <w:rFonts w:ascii="Arial" w:eastAsia="Calibri" w:hAnsi="Arial" w:cs="Arial"/>
          <w:sz w:val="22"/>
          <w:szCs w:val="22"/>
        </w:rPr>
        <w:t>rtu</w:t>
      </w:r>
      <w:r w:rsidRPr="009E5F12">
        <w:rPr>
          <w:rFonts w:ascii="Arial" w:eastAsia="Calibri" w:hAnsi="Arial" w:cs="Arial"/>
          <w:spacing w:val="-1"/>
          <w:sz w:val="22"/>
          <w:szCs w:val="22"/>
        </w:rPr>
        <w:t>n</w:t>
      </w:r>
      <w:r w:rsidRPr="009E5F12">
        <w:rPr>
          <w:rFonts w:ascii="Arial" w:eastAsia="Calibri" w:hAnsi="Arial" w:cs="Arial"/>
          <w:sz w:val="22"/>
          <w:szCs w:val="22"/>
        </w:rPr>
        <w:t>i</w:t>
      </w:r>
      <w:r w:rsidRPr="009E5F12">
        <w:rPr>
          <w:rFonts w:ascii="Arial" w:eastAsia="Calibri" w:hAnsi="Arial" w:cs="Arial"/>
          <w:spacing w:val="-2"/>
          <w:sz w:val="22"/>
          <w:szCs w:val="22"/>
        </w:rPr>
        <w:t>t</w:t>
      </w:r>
      <w:r w:rsidRPr="009E5F12">
        <w:rPr>
          <w:rFonts w:ascii="Arial" w:eastAsia="Calibri" w:hAnsi="Arial" w:cs="Arial"/>
          <w:sz w:val="22"/>
          <w:szCs w:val="22"/>
        </w:rPr>
        <w:t>y</w:t>
      </w:r>
      <w:r w:rsidRPr="009E5F12">
        <w:rPr>
          <w:rFonts w:ascii="Arial" w:eastAsia="Calibri" w:hAnsi="Arial" w:cs="Arial"/>
          <w:spacing w:val="-8"/>
          <w:sz w:val="22"/>
          <w:szCs w:val="22"/>
        </w:rPr>
        <w:t xml:space="preserve"> </w:t>
      </w:r>
      <w:r w:rsidRPr="009E5F12">
        <w:rPr>
          <w:rFonts w:ascii="Arial" w:eastAsia="Calibri" w:hAnsi="Arial" w:cs="Arial"/>
          <w:sz w:val="22"/>
          <w:szCs w:val="22"/>
        </w:rPr>
        <w:t>(i</w:t>
      </w:r>
      <w:r w:rsidRPr="009E5F12">
        <w:rPr>
          <w:rFonts w:ascii="Arial" w:eastAsia="Calibri" w:hAnsi="Arial" w:cs="Arial"/>
          <w:spacing w:val="-3"/>
          <w:sz w:val="22"/>
          <w:szCs w:val="22"/>
        </w:rPr>
        <w:t>.</w:t>
      </w:r>
      <w:r w:rsidRPr="009E5F12">
        <w:rPr>
          <w:rFonts w:ascii="Arial" w:eastAsia="Calibri" w:hAnsi="Arial" w:cs="Arial"/>
          <w:sz w:val="22"/>
          <w:szCs w:val="22"/>
        </w:rPr>
        <w:t>e.</w:t>
      </w:r>
      <w:r w:rsidRPr="009E5F12">
        <w:rPr>
          <w:rFonts w:ascii="Arial" w:eastAsia="Calibri" w:hAnsi="Arial" w:cs="Arial"/>
          <w:spacing w:val="-4"/>
          <w:sz w:val="22"/>
          <w:szCs w:val="22"/>
        </w:rPr>
        <w:t xml:space="preserve"> </w:t>
      </w:r>
      <w:r w:rsidRPr="009E5F12">
        <w:rPr>
          <w:rFonts w:ascii="Arial" w:eastAsia="Calibri" w:hAnsi="Arial" w:cs="Arial"/>
          <w:i/>
          <w:sz w:val="22"/>
          <w:szCs w:val="22"/>
        </w:rPr>
        <w:t xml:space="preserve">job </w:t>
      </w:r>
      <w:r w:rsidRPr="009E5F12">
        <w:rPr>
          <w:rFonts w:ascii="Arial" w:eastAsia="Calibri" w:hAnsi="Arial" w:cs="Arial"/>
          <w:i/>
          <w:spacing w:val="-1"/>
          <w:sz w:val="22"/>
          <w:szCs w:val="22"/>
        </w:rPr>
        <w:t>p</w:t>
      </w:r>
      <w:r w:rsidRPr="009E5F12">
        <w:rPr>
          <w:rFonts w:ascii="Arial" w:eastAsia="Calibri" w:hAnsi="Arial" w:cs="Arial"/>
          <w:i/>
          <w:sz w:val="22"/>
          <w:szCs w:val="22"/>
        </w:rPr>
        <w:t>or</w:t>
      </w:r>
      <w:r w:rsidRPr="009E5F12">
        <w:rPr>
          <w:rFonts w:ascii="Arial" w:eastAsia="Calibri" w:hAnsi="Arial" w:cs="Arial"/>
          <w:i/>
          <w:spacing w:val="1"/>
          <w:sz w:val="22"/>
          <w:szCs w:val="22"/>
        </w:rPr>
        <w:t>t</w:t>
      </w:r>
      <w:r w:rsidRPr="009E5F12">
        <w:rPr>
          <w:rFonts w:ascii="Arial" w:eastAsia="Calibri" w:hAnsi="Arial" w:cs="Arial"/>
          <w:i/>
          <w:spacing w:val="-1"/>
          <w:sz w:val="22"/>
          <w:szCs w:val="22"/>
        </w:rPr>
        <w:t>a</w:t>
      </w:r>
      <w:r w:rsidRPr="009E5F12">
        <w:rPr>
          <w:rFonts w:ascii="Arial" w:eastAsia="Calibri" w:hAnsi="Arial" w:cs="Arial"/>
          <w:i/>
          <w:sz w:val="22"/>
          <w:szCs w:val="22"/>
        </w:rPr>
        <w:t xml:space="preserve">l, </w:t>
      </w:r>
      <w:r w:rsidRPr="009E5F12">
        <w:rPr>
          <w:rFonts w:ascii="Arial" w:eastAsia="Calibri" w:hAnsi="Arial" w:cs="Arial"/>
          <w:i/>
          <w:spacing w:val="1"/>
          <w:sz w:val="22"/>
          <w:szCs w:val="22"/>
        </w:rPr>
        <w:t>r</w:t>
      </w:r>
      <w:r w:rsidRPr="009E5F12">
        <w:rPr>
          <w:rFonts w:ascii="Arial" w:eastAsia="Calibri" w:hAnsi="Arial" w:cs="Arial"/>
          <w:i/>
          <w:sz w:val="22"/>
          <w:szCs w:val="22"/>
        </w:rPr>
        <w:t>e</w:t>
      </w:r>
      <w:r w:rsidRPr="009E5F12">
        <w:rPr>
          <w:rFonts w:ascii="Arial" w:eastAsia="Calibri" w:hAnsi="Arial" w:cs="Arial"/>
          <w:i/>
          <w:spacing w:val="-2"/>
          <w:sz w:val="22"/>
          <w:szCs w:val="22"/>
        </w:rPr>
        <w:t>f</w:t>
      </w:r>
      <w:r w:rsidRPr="009E5F12">
        <w:rPr>
          <w:rFonts w:ascii="Arial" w:eastAsia="Calibri" w:hAnsi="Arial" w:cs="Arial"/>
          <w:i/>
          <w:sz w:val="22"/>
          <w:szCs w:val="22"/>
        </w:rPr>
        <w:t>e</w:t>
      </w:r>
      <w:r w:rsidRPr="009E5F12">
        <w:rPr>
          <w:rFonts w:ascii="Arial" w:eastAsia="Calibri" w:hAnsi="Arial" w:cs="Arial"/>
          <w:i/>
          <w:spacing w:val="-1"/>
          <w:sz w:val="22"/>
          <w:szCs w:val="22"/>
        </w:rPr>
        <w:t>r</w:t>
      </w:r>
      <w:r w:rsidRPr="009E5F12">
        <w:rPr>
          <w:rFonts w:ascii="Arial" w:eastAsia="Calibri" w:hAnsi="Arial" w:cs="Arial"/>
          <w:i/>
          <w:spacing w:val="1"/>
          <w:sz w:val="22"/>
          <w:szCs w:val="22"/>
        </w:rPr>
        <w:t>r</w:t>
      </w:r>
      <w:r w:rsidRPr="009E5F12">
        <w:rPr>
          <w:rFonts w:ascii="Arial" w:eastAsia="Calibri" w:hAnsi="Arial" w:cs="Arial"/>
          <w:i/>
          <w:spacing w:val="-1"/>
          <w:sz w:val="22"/>
          <w:szCs w:val="22"/>
        </w:rPr>
        <w:t>a</w:t>
      </w:r>
      <w:r w:rsidRPr="009E5F12">
        <w:rPr>
          <w:rFonts w:ascii="Arial" w:eastAsia="Calibri" w:hAnsi="Arial" w:cs="Arial"/>
          <w:i/>
          <w:sz w:val="22"/>
          <w:szCs w:val="22"/>
        </w:rPr>
        <w:t>l,</w:t>
      </w:r>
      <w:r w:rsidRPr="009E5F12">
        <w:rPr>
          <w:rFonts w:ascii="Arial" w:eastAsia="Calibri" w:hAnsi="Arial" w:cs="Arial"/>
          <w:i/>
          <w:spacing w:val="-6"/>
          <w:sz w:val="22"/>
          <w:szCs w:val="22"/>
        </w:rPr>
        <w:t xml:space="preserve"> </w:t>
      </w:r>
      <w:r w:rsidRPr="009E5F12">
        <w:rPr>
          <w:rFonts w:ascii="Arial" w:eastAsia="Calibri" w:hAnsi="Arial" w:cs="Arial"/>
          <w:i/>
          <w:sz w:val="22"/>
          <w:szCs w:val="22"/>
        </w:rPr>
        <w:t>e</w:t>
      </w:r>
      <w:r w:rsidRPr="009E5F12">
        <w:rPr>
          <w:rFonts w:ascii="Arial" w:eastAsia="Calibri" w:hAnsi="Arial" w:cs="Arial"/>
          <w:i/>
          <w:spacing w:val="1"/>
          <w:sz w:val="22"/>
          <w:szCs w:val="22"/>
        </w:rPr>
        <w:t>t</w:t>
      </w:r>
      <w:r w:rsidRPr="009E5F12">
        <w:rPr>
          <w:rFonts w:ascii="Arial" w:eastAsia="Calibri" w:hAnsi="Arial" w:cs="Arial"/>
          <w:i/>
          <w:spacing w:val="-1"/>
          <w:sz w:val="22"/>
          <w:szCs w:val="22"/>
        </w:rPr>
        <w:t>c</w:t>
      </w:r>
      <w:r w:rsidRPr="009E5F12">
        <w:rPr>
          <w:rFonts w:ascii="Arial" w:eastAsia="Calibri" w:hAnsi="Arial" w:cs="Arial"/>
          <w:sz w:val="22"/>
          <w:szCs w:val="22"/>
        </w:rPr>
        <w:t>.)</w:t>
      </w:r>
      <w:r w:rsidRPr="009E5F12">
        <w:rPr>
          <w:rFonts w:ascii="Arial" w:eastAsia="Calibri" w:hAnsi="Arial" w:cs="Arial"/>
          <w:spacing w:val="-2"/>
          <w:sz w:val="22"/>
          <w:szCs w:val="22"/>
        </w:rPr>
        <w:t xml:space="preserve"> </w:t>
      </w:r>
      <w:r w:rsidRPr="009E5F12">
        <w:rPr>
          <w:rFonts w:ascii="Arial" w:eastAsia="Calibri" w:hAnsi="Arial" w:cs="Arial"/>
          <w:sz w:val="22"/>
          <w:szCs w:val="22"/>
        </w:rPr>
        <w:t>a</w:t>
      </w:r>
      <w:r w:rsidRPr="009E5F12">
        <w:rPr>
          <w:rFonts w:ascii="Arial" w:eastAsia="Calibri" w:hAnsi="Arial" w:cs="Arial"/>
          <w:spacing w:val="-1"/>
          <w:sz w:val="22"/>
          <w:szCs w:val="22"/>
        </w:rPr>
        <w:t>n</w:t>
      </w:r>
      <w:r w:rsidRPr="009E5F12">
        <w:rPr>
          <w:rFonts w:ascii="Arial" w:eastAsia="Calibri" w:hAnsi="Arial" w:cs="Arial"/>
          <w:sz w:val="22"/>
          <w:szCs w:val="22"/>
        </w:rPr>
        <w:t>d</w:t>
      </w:r>
      <w:r w:rsidRPr="009E5F12">
        <w:rPr>
          <w:rFonts w:ascii="Arial" w:eastAsia="Calibri" w:hAnsi="Arial" w:cs="Arial"/>
          <w:spacing w:val="-5"/>
          <w:sz w:val="22"/>
          <w:szCs w:val="22"/>
        </w:rPr>
        <w:t xml:space="preserve"> </w:t>
      </w:r>
      <w:r w:rsidRPr="009E5F12">
        <w:rPr>
          <w:rFonts w:ascii="Arial" w:eastAsia="Calibri" w:hAnsi="Arial" w:cs="Arial"/>
          <w:sz w:val="22"/>
          <w:szCs w:val="22"/>
        </w:rPr>
        <w:t>s</w:t>
      </w:r>
      <w:r w:rsidRPr="009E5F12">
        <w:rPr>
          <w:rFonts w:ascii="Arial" w:eastAsia="Calibri" w:hAnsi="Arial" w:cs="Arial"/>
          <w:spacing w:val="-2"/>
          <w:sz w:val="22"/>
          <w:szCs w:val="22"/>
        </w:rPr>
        <w:t>a</w:t>
      </w:r>
      <w:r w:rsidRPr="009E5F12">
        <w:rPr>
          <w:rFonts w:ascii="Arial" w:eastAsia="Calibri" w:hAnsi="Arial" w:cs="Arial"/>
          <w:sz w:val="22"/>
          <w:szCs w:val="22"/>
        </w:rPr>
        <w:t>la</w:t>
      </w:r>
      <w:r w:rsidRPr="009E5F12">
        <w:rPr>
          <w:rFonts w:ascii="Arial" w:eastAsia="Calibri" w:hAnsi="Arial" w:cs="Arial"/>
          <w:spacing w:val="-1"/>
          <w:sz w:val="22"/>
          <w:szCs w:val="22"/>
        </w:rPr>
        <w:t>r</w:t>
      </w:r>
      <w:r w:rsidRPr="009E5F12">
        <w:rPr>
          <w:rFonts w:ascii="Arial" w:eastAsia="Calibri" w:hAnsi="Arial" w:cs="Arial"/>
          <w:sz w:val="22"/>
          <w:szCs w:val="22"/>
        </w:rPr>
        <w:t>y</w:t>
      </w:r>
      <w:r w:rsidRPr="009E5F12">
        <w:rPr>
          <w:rFonts w:ascii="Arial" w:eastAsia="Calibri" w:hAnsi="Arial" w:cs="Arial"/>
          <w:spacing w:val="-3"/>
          <w:sz w:val="22"/>
          <w:szCs w:val="22"/>
        </w:rPr>
        <w:t xml:space="preserve"> </w:t>
      </w:r>
      <w:r w:rsidRPr="009E5F12">
        <w:rPr>
          <w:rFonts w:ascii="Arial" w:eastAsia="Calibri" w:hAnsi="Arial" w:cs="Arial"/>
          <w:sz w:val="22"/>
          <w:szCs w:val="22"/>
        </w:rPr>
        <w:t>r</w:t>
      </w:r>
      <w:r w:rsidRPr="009E5F12">
        <w:rPr>
          <w:rFonts w:ascii="Arial" w:eastAsia="Calibri" w:hAnsi="Arial" w:cs="Arial"/>
          <w:spacing w:val="1"/>
          <w:sz w:val="22"/>
          <w:szCs w:val="22"/>
        </w:rPr>
        <w:t>e</w:t>
      </w:r>
      <w:r w:rsidRPr="009E5F12">
        <w:rPr>
          <w:rFonts w:ascii="Arial" w:eastAsia="Calibri" w:hAnsi="Arial" w:cs="Arial"/>
          <w:spacing w:val="-1"/>
          <w:sz w:val="22"/>
          <w:szCs w:val="22"/>
        </w:rPr>
        <w:t>qu</w:t>
      </w:r>
      <w:r w:rsidRPr="009E5F12">
        <w:rPr>
          <w:rFonts w:ascii="Arial" w:eastAsia="Calibri" w:hAnsi="Arial" w:cs="Arial"/>
          <w:sz w:val="22"/>
          <w:szCs w:val="22"/>
        </w:rPr>
        <w:t>ir</w:t>
      </w:r>
      <w:r w:rsidRPr="009E5F12">
        <w:rPr>
          <w:rFonts w:ascii="Arial" w:eastAsia="Calibri" w:hAnsi="Arial" w:cs="Arial"/>
          <w:spacing w:val="-2"/>
          <w:sz w:val="22"/>
          <w:szCs w:val="22"/>
        </w:rPr>
        <w:t>e</w:t>
      </w:r>
      <w:r w:rsidRPr="009E5F12">
        <w:rPr>
          <w:rFonts w:ascii="Arial" w:eastAsia="Calibri" w:hAnsi="Arial" w:cs="Arial"/>
          <w:spacing w:val="2"/>
          <w:sz w:val="22"/>
          <w:szCs w:val="22"/>
        </w:rPr>
        <w:t>m</w:t>
      </w:r>
      <w:r w:rsidRPr="009E5F12">
        <w:rPr>
          <w:rFonts w:ascii="Arial" w:eastAsia="Calibri" w:hAnsi="Arial" w:cs="Arial"/>
          <w:spacing w:val="1"/>
          <w:sz w:val="22"/>
          <w:szCs w:val="22"/>
        </w:rPr>
        <w:t>e</w:t>
      </w:r>
      <w:r w:rsidRPr="009E5F12">
        <w:rPr>
          <w:rFonts w:ascii="Arial" w:eastAsia="Calibri" w:hAnsi="Arial" w:cs="Arial"/>
          <w:spacing w:val="-1"/>
          <w:sz w:val="22"/>
          <w:szCs w:val="22"/>
        </w:rPr>
        <w:t>n</w:t>
      </w:r>
      <w:r w:rsidRPr="009E5F12">
        <w:rPr>
          <w:rFonts w:ascii="Arial" w:eastAsia="Calibri" w:hAnsi="Arial" w:cs="Arial"/>
          <w:sz w:val="22"/>
          <w:szCs w:val="22"/>
        </w:rPr>
        <w:t>ts</w:t>
      </w:r>
      <w:r w:rsidRPr="009E5F12">
        <w:rPr>
          <w:rFonts w:ascii="Arial" w:eastAsia="Calibri" w:hAnsi="Arial" w:cs="Arial"/>
          <w:spacing w:val="-1"/>
          <w:sz w:val="22"/>
          <w:szCs w:val="22"/>
        </w:rPr>
        <w:t xml:space="preserve"> </w:t>
      </w:r>
      <w:r w:rsidRPr="009E5F12">
        <w:rPr>
          <w:rFonts w:ascii="Arial" w:eastAsia="Calibri" w:hAnsi="Arial" w:cs="Arial"/>
          <w:sz w:val="22"/>
          <w:szCs w:val="22"/>
        </w:rPr>
        <w:t>(</w:t>
      </w:r>
      <w:r w:rsidRPr="009E5F12">
        <w:rPr>
          <w:rFonts w:ascii="Arial" w:eastAsia="Calibri" w:hAnsi="Arial" w:cs="Arial"/>
          <w:spacing w:val="1"/>
          <w:sz w:val="22"/>
          <w:szCs w:val="22"/>
        </w:rPr>
        <w:t>m</w:t>
      </w:r>
      <w:r w:rsidRPr="009E5F12">
        <w:rPr>
          <w:rFonts w:ascii="Arial" w:eastAsia="Calibri" w:hAnsi="Arial" w:cs="Arial"/>
          <w:spacing w:val="-1"/>
          <w:sz w:val="22"/>
          <w:szCs w:val="22"/>
        </w:rPr>
        <w:t>u</w:t>
      </w:r>
      <w:r w:rsidRPr="009E5F12">
        <w:rPr>
          <w:rFonts w:ascii="Arial" w:eastAsia="Calibri" w:hAnsi="Arial" w:cs="Arial"/>
          <w:spacing w:val="-2"/>
          <w:sz w:val="22"/>
          <w:szCs w:val="22"/>
        </w:rPr>
        <w:t>s</w:t>
      </w:r>
      <w:r w:rsidRPr="009E5F12">
        <w:rPr>
          <w:rFonts w:ascii="Arial" w:eastAsia="Calibri" w:hAnsi="Arial" w:cs="Arial"/>
          <w:sz w:val="22"/>
          <w:szCs w:val="22"/>
        </w:rPr>
        <w:t>t</w:t>
      </w:r>
      <w:r w:rsidRPr="009E5F12">
        <w:rPr>
          <w:rFonts w:ascii="Arial" w:eastAsia="Calibri" w:hAnsi="Arial" w:cs="Arial"/>
          <w:spacing w:val="1"/>
          <w:sz w:val="22"/>
          <w:szCs w:val="22"/>
        </w:rPr>
        <w:t xml:space="preserve"> </w:t>
      </w:r>
      <w:r w:rsidRPr="009E5F12">
        <w:rPr>
          <w:rFonts w:ascii="Arial" w:eastAsia="Calibri" w:hAnsi="Arial" w:cs="Arial"/>
          <w:sz w:val="22"/>
          <w:szCs w:val="22"/>
        </w:rPr>
        <w:t>s</w:t>
      </w:r>
      <w:r w:rsidRPr="009E5F12">
        <w:rPr>
          <w:rFonts w:ascii="Arial" w:eastAsia="Calibri" w:hAnsi="Arial" w:cs="Arial"/>
          <w:spacing w:val="-3"/>
          <w:sz w:val="22"/>
          <w:szCs w:val="22"/>
        </w:rPr>
        <w:t>p</w:t>
      </w:r>
      <w:r w:rsidRPr="009E5F12">
        <w:rPr>
          <w:rFonts w:ascii="Arial" w:eastAsia="Calibri" w:hAnsi="Arial" w:cs="Arial"/>
          <w:sz w:val="22"/>
          <w:szCs w:val="22"/>
        </w:rPr>
        <w:t>ecify</w:t>
      </w:r>
      <w:r w:rsidRPr="009E5F12">
        <w:rPr>
          <w:rFonts w:ascii="Arial" w:eastAsia="Calibri" w:hAnsi="Arial" w:cs="Arial"/>
          <w:spacing w:val="1"/>
          <w:sz w:val="22"/>
          <w:szCs w:val="22"/>
        </w:rPr>
        <w:t xml:space="preserve"> </w:t>
      </w:r>
      <w:r w:rsidRPr="009E5F12">
        <w:rPr>
          <w:rFonts w:ascii="Arial" w:eastAsia="Calibri" w:hAnsi="Arial" w:cs="Arial"/>
          <w:spacing w:val="-2"/>
          <w:sz w:val="22"/>
          <w:szCs w:val="22"/>
        </w:rPr>
        <w:t>a</w:t>
      </w:r>
      <w:r w:rsidRPr="009E5F12">
        <w:rPr>
          <w:rFonts w:ascii="Arial" w:eastAsia="Calibri" w:hAnsi="Arial" w:cs="Arial"/>
          <w:sz w:val="22"/>
          <w:szCs w:val="22"/>
        </w:rPr>
        <w:t xml:space="preserve">ctual </w:t>
      </w:r>
      <w:r w:rsidRPr="009E5F12">
        <w:rPr>
          <w:rFonts w:ascii="Arial" w:eastAsia="Calibri" w:hAnsi="Arial" w:cs="Arial"/>
          <w:spacing w:val="-3"/>
          <w:sz w:val="22"/>
          <w:szCs w:val="22"/>
        </w:rPr>
        <w:t>a</w:t>
      </w:r>
      <w:r w:rsidRPr="009E5F12">
        <w:rPr>
          <w:rFonts w:ascii="Arial" w:eastAsia="Calibri" w:hAnsi="Arial" w:cs="Arial"/>
          <w:spacing w:val="-1"/>
          <w:sz w:val="22"/>
          <w:szCs w:val="22"/>
        </w:rPr>
        <w:t>m</w:t>
      </w:r>
      <w:r w:rsidRPr="009E5F12">
        <w:rPr>
          <w:rFonts w:ascii="Arial" w:eastAsia="Calibri" w:hAnsi="Arial" w:cs="Arial"/>
          <w:spacing w:val="1"/>
          <w:sz w:val="22"/>
          <w:szCs w:val="22"/>
        </w:rPr>
        <w:t>o</w:t>
      </w:r>
      <w:r w:rsidRPr="009E5F12">
        <w:rPr>
          <w:rFonts w:ascii="Arial" w:eastAsia="Calibri" w:hAnsi="Arial" w:cs="Arial"/>
          <w:spacing w:val="-1"/>
          <w:sz w:val="22"/>
          <w:szCs w:val="22"/>
        </w:rPr>
        <w:t>un</w:t>
      </w:r>
      <w:r w:rsidRPr="009E5F12">
        <w:rPr>
          <w:rFonts w:ascii="Arial" w:eastAsia="Calibri" w:hAnsi="Arial" w:cs="Arial"/>
          <w:sz w:val="22"/>
          <w:szCs w:val="22"/>
        </w:rPr>
        <w:t>t</w:t>
      </w:r>
      <w:r w:rsidRPr="009E5F12">
        <w:rPr>
          <w:rFonts w:ascii="Arial" w:eastAsia="Calibri" w:hAnsi="Arial" w:cs="Arial"/>
          <w:spacing w:val="1"/>
          <w:sz w:val="22"/>
          <w:szCs w:val="22"/>
        </w:rPr>
        <w:t xml:space="preserve"> </w:t>
      </w:r>
      <w:r w:rsidRPr="009E5F12">
        <w:rPr>
          <w:rFonts w:ascii="Arial" w:eastAsia="Calibri" w:hAnsi="Arial" w:cs="Arial"/>
          <w:sz w:val="22"/>
          <w:szCs w:val="22"/>
        </w:rPr>
        <w:t>a</w:t>
      </w:r>
      <w:r w:rsidRPr="009E5F12">
        <w:rPr>
          <w:rFonts w:ascii="Arial" w:eastAsia="Calibri" w:hAnsi="Arial" w:cs="Arial"/>
          <w:spacing w:val="-1"/>
          <w:sz w:val="22"/>
          <w:szCs w:val="22"/>
        </w:rPr>
        <w:t>n</w:t>
      </w:r>
      <w:r w:rsidRPr="009E5F12">
        <w:rPr>
          <w:rFonts w:ascii="Arial" w:eastAsia="Calibri" w:hAnsi="Arial" w:cs="Arial"/>
          <w:sz w:val="22"/>
          <w:szCs w:val="22"/>
        </w:rPr>
        <w:t>d</w:t>
      </w:r>
      <w:r w:rsidRPr="009E5F12">
        <w:rPr>
          <w:rFonts w:ascii="Arial" w:eastAsia="Calibri" w:hAnsi="Arial" w:cs="Arial"/>
          <w:spacing w:val="-1"/>
          <w:sz w:val="22"/>
          <w:szCs w:val="22"/>
        </w:rPr>
        <w:t xml:space="preserve"> </w:t>
      </w:r>
      <w:r w:rsidRPr="009E5F12">
        <w:rPr>
          <w:rFonts w:ascii="Arial" w:eastAsia="Calibri" w:hAnsi="Arial" w:cs="Arial"/>
          <w:sz w:val="22"/>
          <w:szCs w:val="22"/>
        </w:rPr>
        <w:t>r</w:t>
      </w:r>
      <w:r w:rsidRPr="009E5F12">
        <w:rPr>
          <w:rFonts w:ascii="Arial" w:eastAsia="Calibri" w:hAnsi="Arial" w:cs="Arial"/>
          <w:spacing w:val="-2"/>
          <w:sz w:val="22"/>
          <w:szCs w:val="22"/>
        </w:rPr>
        <w:t>a</w:t>
      </w:r>
      <w:r w:rsidRPr="009E5F12">
        <w:rPr>
          <w:rFonts w:ascii="Arial" w:eastAsia="Calibri" w:hAnsi="Arial" w:cs="Arial"/>
          <w:spacing w:val="-1"/>
          <w:sz w:val="22"/>
          <w:szCs w:val="22"/>
        </w:rPr>
        <w:t>ng</w:t>
      </w:r>
      <w:r w:rsidRPr="009E5F12">
        <w:rPr>
          <w:rFonts w:ascii="Arial" w:eastAsia="Calibri" w:hAnsi="Arial" w:cs="Arial"/>
          <w:sz w:val="22"/>
          <w:szCs w:val="22"/>
        </w:rPr>
        <w:t>e);</w:t>
      </w:r>
      <w:r w:rsidRPr="009E5F12">
        <w:rPr>
          <w:rFonts w:ascii="Arial" w:eastAsia="Calibri" w:hAnsi="Arial" w:cs="Arial"/>
          <w:spacing w:val="-11"/>
          <w:sz w:val="22"/>
          <w:szCs w:val="22"/>
        </w:rPr>
        <w:t xml:space="preserve"> </w:t>
      </w:r>
      <w:r w:rsidRPr="009E5F12">
        <w:rPr>
          <w:rFonts w:ascii="Arial" w:eastAsia="Calibri" w:hAnsi="Arial" w:cs="Arial"/>
          <w:sz w:val="22"/>
          <w:szCs w:val="22"/>
        </w:rPr>
        <w:t>a</w:t>
      </w:r>
      <w:r w:rsidRPr="009E5F12">
        <w:rPr>
          <w:rFonts w:ascii="Arial" w:eastAsia="Calibri" w:hAnsi="Arial" w:cs="Arial"/>
          <w:spacing w:val="-1"/>
          <w:sz w:val="22"/>
          <w:szCs w:val="22"/>
        </w:rPr>
        <w:t>n</w:t>
      </w:r>
      <w:r w:rsidRPr="009E5F12">
        <w:rPr>
          <w:rFonts w:ascii="Arial" w:eastAsia="Calibri" w:hAnsi="Arial" w:cs="Arial"/>
          <w:sz w:val="22"/>
          <w:szCs w:val="22"/>
        </w:rPr>
        <w:t>d</w:t>
      </w:r>
    </w:p>
    <w:p w14:paraId="110EAC2B" w14:textId="77777777" w:rsidR="00441A14" w:rsidRPr="009E5F12" w:rsidRDefault="00441A14" w:rsidP="00441A14">
      <w:pPr>
        <w:pStyle w:val="ListParagraph"/>
        <w:widowControl w:val="0"/>
        <w:numPr>
          <w:ilvl w:val="0"/>
          <w:numId w:val="17"/>
        </w:numPr>
        <w:tabs>
          <w:tab w:val="left" w:pos="1000"/>
        </w:tabs>
        <w:spacing w:before="7" w:line="370" w:lineRule="auto"/>
        <w:ind w:right="811"/>
        <w:rPr>
          <w:rFonts w:ascii="Arial" w:eastAsia="Calibri" w:hAnsi="Arial" w:cs="Arial"/>
          <w:sz w:val="22"/>
          <w:szCs w:val="22"/>
        </w:rPr>
      </w:pPr>
      <w:r w:rsidRPr="009E5F12">
        <w:rPr>
          <w:rFonts w:ascii="Arial" w:eastAsia="Calibri" w:hAnsi="Arial" w:cs="Arial"/>
          <w:spacing w:val="1"/>
          <w:sz w:val="22"/>
          <w:szCs w:val="22"/>
        </w:rPr>
        <w:t>o</w:t>
      </w:r>
      <w:r w:rsidRPr="009E5F12">
        <w:rPr>
          <w:rFonts w:ascii="Arial" w:eastAsia="Calibri" w:hAnsi="Arial" w:cs="Arial"/>
          <w:spacing w:val="-1"/>
          <w:sz w:val="22"/>
          <w:szCs w:val="22"/>
        </w:rPr>
        <w:t>n</w:t>
      </w:r>
      <w:r w:rsidRPr="009E5F12">
        <w:rPr>
          <w:rFonts w:ascii="Arial" w:eastAsia="Calibri" w:hAnsi="Arial" w:cs="Arial"/>
          <w:sz w:val="22"/>
          <w:szCs w:val="22"/>
        </w:rPr>
        <w:t>e</w:t>
      </w:r>
      <w:r w:rsidRPr="009E5F12">
        <w:rPr>
          <w:rFonts w:ascii="Arial" w:eastAsia="Calibri" w:hAnsi="Arial" w:cs="Arial"/>
          <w:spacing w:val="-4"/>
          <w:sz w:val="22"/>
          <w:szCs w:val="22"/>
        </w:rPr>
        <w:t xml:space="preserve"> </w:t>
      </w:r>
      <w:r w:rsidRPr="009E5F12">
        <w:rPr>
          <w:rFonts w:ascii="Arial" w:eastAsia="Calibri" w:hAnsi="Arial" w:cs="Arial"/>
          <w:sz w:val="22"/>
          <w:szCs w:val="22"/>
        </w:rPr>
        <w:t>wr</w:t>
      </w:r>
      <w:r w:rsidRPr="009E5F12">
        <w:rPr>
          <w:rFonts w:ascii="Arial" w:eastAsia="Calibri" w:hAnsi="Arial" w:cs="Arial"/>
          <w:spacing w:val="-2"/>
          <w:sz w:val="22"/>
          <w:szCs w:val="22"/>
        </w:rPr>
        <w:t>i</w:t>
      </w:r>
      <w:r w:rsidRPr="009E5F12">
        <w:rPr>
          <w:rFonts w:ascii="Arial" w:eastAsia="Calibri" w:hAnsi="Arial" w:cs="Arial"/>
          <w:sz w:val="22"/>
          <w:szCs w:val="22"/>
        </w:rPr>
        <w:t>ti</w:t>
      </w:r>
      <w:r w:rsidRPr="009E5F12">
        <w:rPr>
          <w:rFonts w:ascii="Arial" w:eastAsia="Calibri" w:hAnsi="Arial" w:cs="Arial"/>
          <w:spacing w:val="-1"/>
          <w:sz w:val="22"/>
          <w:szCs w:val="22"/>
        </w:rPr>
        <w:t>n</w:t>
      </w:r>
      <w:r w:rsidRPr="009E5F12">
        <w:rPr>
          <w:rFonts w:ascii="Arial" w:eastAsia="Calibri" w:hAnsi="Arial" w:cs="Arial"/>
          <w:sz w:val="22"/>
          <w:szCs w:val="22"/>
        </w:rPr>
        <w:t>g</w:t>
      </w:r>
      <w:r w:rsidRPr="009E5F12">
        <w:rPr>
          <w:rFonts w:ascii="Arial" w:eastAsia="Calibri" w:hAnsi="Arial" w:cs="Arial"/>
          <w:spacing w:val="-7"/>
          <w:sz w:val="22"/>
          <w:szCs w:val="22"/>
        </w:rPr>
        <w:t xml:space="preserve"> </w:t>
      </w:r>
      <w:r w:rsidRPr="009E5F12">
        <w:rPr>
          <w:rFonts w:ascii="Arial" w:eastAsia="Calibri" w:hAnsi="Arial" w:cs="Arial"/>
          <w:spacing w:val="3"/>
          <w:sz w:val="22"/>
          <w:szCs w:val="22"/>
        </w:rPr>
        <w:t>s</w:t>
      </w:r>
      <w:r w:rsidRPr="009E5F12">
        <w:rPr>
          <w:rFonts w:ascii="Arial" w:eastAsia="Calibri" w:hAnsi="Arial" w:cs="Arial"/>
          <w:spacing w:val="-3"/>
          <w:sz w:val="22"/>
          <w:szCs w:val="22"/>
        </w:rPr>
        <w:t>a</w:t>
      </w:r>
      <w:r w:rsidRPr="009E5F12">
        <w:rPr>
          <w:rFonts w:ascii="Arial" w:eastAsia="Calibri" w:hAnsi="Arial" w:cs="Arial"/>
          <w:spacing w:val="1"/>
          <w:sz w:val="22"/>
          <w:szCs w:val="22"/>
        </w:rPr>
        <w:t>m</w:t>
      </w:r>
      <w:r w:rsidRPr="009E5F12">
        <w:rPr>
          <w:rFonts w:ascii="Arial" w:eastAsia="Calibri" w:hAnsi="Arial" w:cs="Arial"/>
          <w:spacing w:val="-1"/>
          <w:sz w:val="22"/>
          <w:szCs w:val="22"/>
        </w:rPr>
        <w:t>p</w:t>
      </w:r>
      <w:r w:rsidRPr="009E5F12">
        <w:rPr>
          <w:rFonts w:ascii="Arial" w:eastAsia="Calibri" w:hAnsi="Arial" w:cs="Arial"/>
          <w:sz w:val="22"/>
          <w:szCs w:val="22"/>
        </w:rPr>
        <w:t>le</w:t>
      </w:r>
      <w:r w:rsidRPr="009E5F12">
        <w:rPr>
          <w:rFonts w:ascii="Arial" w:eastAsia="Calibri" w:hAnsi="Arial" w:cs="Arial"/>
          <w:spacing w:val="-4"/>
          <w:sz w:val="22"/>
          <w:szCs w:val="22"/>
        </w:rPr>
        <w:t xml:space="preserve"> </w:t>
      </w:r>
      <w:r w:rsidRPr="009E5F12">
        <w:rPr>
          <w:rFonts w:ascii="Arial" w:eastAsia="Calibri" w:hAnsi="Arial" w:cs="Arial"/>
          <w:sz w:val="22"/>
          <w:szCs w:val="22"/>
        </w:rPr>
        <w:t>(</w:t>
      </w:r>
      <w:r w:rsidRPr="009E5F12">
        <w:rPr>
          <w:rFonts w:ascii="Arial" w:eastAsia="Calibri" w:hAnsi="Arial" w:cs="Arial"/>
          <w:spacing w:val="-3"/>
          <w:sz w:val="22"/>
          <w:szCs w:val="22"/>
        </w:rPr>
        <w:t>n</w:t>
      </w:r>
      <w:r w:rsidRPr="009E5F12">
        <w:rPr>
          <w:rFonts w:ascii="Arial" w:eastAsia="Calibri" w:hAnsi="Arial" w:cs="Arial"/>
          <w:sz w:val="22"/>
          <w:szCs w:val="22"/>
        </w:rPr>
        <w:t>o</w:t>
      </w:r>
      <w:r w:rsidRPr="009E5F12">
        <w:rPr>
          <w:rFonts w:ascii="Arial" w:eastAsia="Calibri" w:hAnsi="Arial" w:cs="Arial"/>
          <w:spacing w:val="-1"/>
          <w:sz w:val="22"/>
          <w:szCs w:val="22"/>
        </w:rPr>
        <w:t xml:space="preserve"> </w:t>
      </w:r>
      <w:r w:rsidRPr="009E5F12">
        <w:rPr>
          <w:rFonts w:ascii="Arial" w:eastAsia="Calibri" w:hAnsi="Arial" w:cs="Arial"/>
          <w:sz w:val="22"/>
          <w:szCs w:val="22"/>
        </w:rPr>
        <w:t>l</w:t>
      </w:r>
      <w:r w:rsidRPr="009E5F12">
        <w:rPr>
          <w:rFonts w:ascii="Arial" w:eastAsia="Calibri" w:hAnsi="Arial" w:cs="Arial"/>
          <w:spacing w:val="1"/>
          <w:sz w:val="22"/>
          <w:szCs w:val="22"/>
        </w:rPr>
        <w:t>e</w:t>
      </w:r>
      <w:r w:rsidRPr="009E5F12">
        <w:rPr>
          <w:rFonts w:ascii="Arial" w:eastAsia="Calibri" w:hAnsi="Arial" w:cs="Arial"/>
          <w:sz w:val="22"/>
          <w:szCs w:val="22"/>
        </w:rPr>
        <w:t>ss</w:t>
      </w:r>
      <w:r w:rsidRPr="009E5F12">
        <w:rPr>
          <w:rFonts w:ascii="Arial" w:eastAsia="Calibri" w:hAnsi="Arial" w:cs="Arial"/>
          <w:spacing w:val="-4"/>
          <w:sz w:val="22"/>
          <w:szCs w:val="22"/>
        </w:rPr>
        <w:t xml:space="preserve"> </w:t>
      </w:r>
      <w:r w:rsidRPr="009E5F12">
        <w:rPr>
          <w:rFonts w:ascii="Arial" w:eastAsia="Calibri" w:hAnsi="Arial" w:cs="Arial"/>
          <w:sz w:val="22"/>
          <w:szCs w:val="22"/>
        </w:rPr>
        <w:t>than</w:t>
      </w:r>
      <w:r w:rsidRPr="009E5F12">
        <w:rPr>
          <w:rFonts w:ascii="Arial" w:eastAsia="Calibri" w:hAnsi="Arial" w:cs="Arial"/>
          <w:spacing w:val="-5"/>
          <w:sz w:val="22"/>
          <w:szCs w:val="22"/>
        </w:rPr>
        <w:t xml:space="preserve"> </w:t>
      </w:r>
      <w:r w:rsidRPr="009E5F12">
        <w:rPr>
          <w:rFonts w:ascii="Arial" w:eastAsia="Calibri" w:hAnsi="Arial" w:cs="Arial"/>
          <w:sz w:val="22"/>
          <w:szCs w:val="22"/>
        </w:rPr>
        <w:t>3</w:t>
      </w:r>
      <w:r w:rsidRPr="009E5F12">
        <w:rPr>
          <w:rFonts w:ascii="Arial" w:eastAsia="Calibri" w:hAnsi="Arial" w:cs="Arial"/>
          <w:spacing w:val="-1"/>
          <w:sz w:val="22"/>
          <w:szCs w:val="22"/>
        </w:rPr>
        <w:t xml:space="preserve"> </w:t>
      </w:r>
      <w:r w:rsidRPr="009E5F12">
        <w:rPr>
          <w:rFonts w:ascii="Arial" w:eastAsia="Calibri" w:hAnsi="Arial" w:cs="Arial"/>
          <w:sz w:val="22"/>
          <w:szCs w:val="22"/>
        </w:rPr>
        <w:t xml:space="preserve">and </w:t>
      </w:r>
      <w:r w:rsidRPr="009E5F12">
        <w:rPr>
          <w:rFonts w:ascii="Arial" w:eastAsia="Calibri" w:hAnsi="Arial" w:cs="Arial"/>
          <w:spacing w:val="-3"/>
          <w:sz w:val="22"/>
          <w:szCs w:val="22"/>
        </w:rPr>
        <w:t>n</w:t>
      </w:r>
      <w:r w:rsidRPr="009E5F12">
        <w:rPr>
          <w:rFonts w:ascii="Arial" w:eastAsia="Calibri" w:hAnsi="Arial" w:cs="Arial"/>
          <w:sz w:val="22"/>
          <w:szCs w:val="22"/>
        </w:rPr>
        <w:t>o</w:t>
      </w:r>
      <w:r w:rsidRPr="009E5F12">
        <w:rPr>
          <w:rFonts w:ascii="Arial" w:eastAsia="Calibri" w:hAnsi="Arial" w:cs="Arial"/>
          <w:spacing w:val="-3"/>
          <w:sz w:val="22"/>
          <w:szCs w:val="22"/>
        </w:rPr>
        <w:t xml:space="preserve"> </w:t>
      </w:r>
      <w:r w:rsidRPr="009E5F12">
        <w:rPr>
          <w:rFonts w:ascii="Arial" w:eastAsia="Calibri" w:hAnsi="Arial" w:cs="Arial"/>
          <w:spacing w:val="1"/>
          <w:sz w:val="22"/>
          <w:szCs w:val="22"/>
        </w:rPr>
        <w:t>mo</w:t>
      </w:r>
      <w:r w:rsidRPr="009E5F12">
        <w:rPr>
          <w:rFonts w:ascii="Arial" w:eastAsia="Calibri" w:hAnsi="Arial" w:cs="Arial"/>
          <w:spacing w:val="-3"/>
          <w:sz w:val="22"/>
          <w:szCs w:val="22"/>
        </w:rPr>
        <w:t>r</w:t>
      </w:r>
      <w:r w:rsidRPr="009E5F12">
        <w:rPr>
          <w:rFonts w:ascii="Arial" w:eastAsia="Calibri" w:hAnsi="Arial" w:cs="Arial"/>
          <w:sz w:val="22"/>
          <w:szCs w:val="22"/>
        </w:rPr>
        <w:t>e</w:t>
      </w:r>
      <w:r w:rsidRPr="009E5F12">
        <w:rPr>
          <w:rFonts w:ascii="Arial" w:eastAsia="Calibri" w:hAnsi="Arial" w:cs="Arial"/>
          <w:spacing w:val="-3"/>
          <w:sz w:val="22"/>
          <w:szCs w:val="22"/>
        </w:rPr>
        <w:t xml:space="preserve"> </w:t>
      </w:r>
      <w:r w:rsidRPr="009E5F12">
        <w:rPr>
          <w:rFonts w:ascii="Arial" w:eastAsia="Calibri" w:hAnsi="Arial" w:cs="Arial"/>
          <w:sz w:val="22"/>
          <w:szCs w:val="22"/>
        </w:rPr>
        <w:t>than</w:t>
      </w:r>
      <w:r w:rsidRPr="009E5F12">
        <w:rPr>
          <w:rFonts w:ascii="Arial" w:eastAsia="Calibri" w:hAnsi="Arial" w:cs="Arial"/>
          <w:spacing w:val="-5"/>
          <w:sz w:val="22"/>
          <w:szCs w:val="22"/>
        </w:rPr>
        <w:t xml:space="preserve"> </w:t>
      </w:r>
      <w:r w:rsidRPr="009E5F12">
        <w:rPr>
          <w:rFonts w:ascii="Arial" w:eastAsia="Calibri" w:hAnsi="Arial" w:cs="Arial"/>
          <w:sz w:val="22"/>
          <w:szCs w:val="22"/>
        </w:rPr>
        <w:t>5</w:t>
      </w:r>
      <w:r w:rsidRPr="009E5F12">
        <w:rPr>
          <w:rFonts w:ascii="Arial" w:eastAsia="Calibri" w:hAnsi="Arial" w:cs="Arial"/>
          <w:spacing w:val="-1"/>
          <w:sz w:val="22"/>
          <w:szCs w:val="22"/>
        </w:rPr>
        <w:t xml:space="preserve"> p</w:t>
      </w:r>
      <w:r w:rsidRPr="009E5F12">
        <w:rPr>
          <w:rFonts w:ascii="Arial" w:eastAsia="Calibri" w:hAnsi="Arial" w:cs="Arial"/>
          <w:sz w:val="22"/>
          <w:szCs w:val="22"/>
        </w:rPr>
        <w:t>a</w:t>
      </w:r>
      <w:r w:rsidRPr="009E5F12">
        <w:rPr>
          <w:rFonts w:ascii="Arial" w:eastAsia="Calibri" w:hAnsi="Arial" w:cs="Arial"/>
          <w:spacing w:val="-1"/>
          <w:sz w:val="22"/>
          <w:szCs w:val="22"/>
        </w:rPr>
        <w:t>g</w:t>
      </w:r>
      <w:r w:rsidRPr="009E5F12">
        <w:rPr>
          <w:rFonts w:ascii="Arial" w:eastAsia="Calibri" w:hAnsi="Arial" w:cs="Arial"/>
          <w:sz w:val="22"/>
          <w:szCs w:val="22"/>
        </w:rPr>
        <w:t>es,</w:t>
      </w:r>
      <w:r w:rsidRPr="009E5F12">
        <w:rPr>
          <w:rFonts w:ascii="Arial" w:eastAsia="Calibri" w:hAnsi="Arial" w:cs="Arial"/>
          <w:spacing w:val="-6"/>
          <w:sz w:val="22"/>
          <w:szCs w:val="22"/>
        </w:rPr>
        <w:t xml:space="preserve"> </w:t>
      </w:r>
      <w:r w:rsidRPr="009E5F12">
        <w:rPr>
          <w:rFonts w:ascii="Arial" w:eastAsia="Calibri" w:hAnsi="Arial" w:cs="Arial"/>
          <w:spacing w:val="2"/>
          <w:sz w:val="22"/>
          <w:szCs w:val="22"/>
        </w:rPr>
        <w:t>a</w:t>
      </w:r>
      <w:r w:rsidRPr="009E5F12">
        <w:rPr>
          <w:rFonts w:ascii="Arial" w:eastAsia="Calibri" w:hAnsi="Arial" w:cs="Arial"/>
          <w:spacing w:val="-2"/>
          <w:sz w:val="22"/>
          <w:szCs w:val="22"/>
        </w:rPr>
        <w:t>t</w:t>
      </w:r>
      <w:r w:rsidRPr="009E5F12">
        <w:rPr>
          <w:rFonts w:ascii="Arial" w:eastAsia="Calibri" w:hAnsi="Arial" w:cs="Arial"/>
          <w:spacing w:val="1"/>
          <w:sz w:val="22"/>
          <w:szCs w:val="22"/>
        </w:rPr>
        <w:t>t</w:t>
      </w:r>
      <w:r w:rsidRPr="009E5F12">
        <w:rPr>
          <w:rFonts w:ascii="Arial" w:eastAsia="Calibri" w:hAnsi="Arial" w:cs="Arial"/>
          <w:spacing w:val="2"/>
          <w:sz w:val="22"/>
          <w:szCs w:val="22"/>
        </w:rPr>
        <w:t>a</w:t>
      </w:r>
      <w:r w:rsidRPr="009E5F12">
        <w:rPr>
          <w:rFonts w:ascii="Arial" w:eastAsia="Calibri" w:hAnsi="Arial" w:cs="Arial"/>
          <w:sz w:val="22"/>
          <w:szCs w:val="22"/>
        </w:rPr>
        <w:t>ched</w:t>
      </w:r>
      <w:r w:rsidRPr="009E5F12">
        <w:rPr>
          <w:rFonts w:ascii="Arial" w:eastAsia="Calibri" w:hAnsi="Arial" w:cs="Arial"/>
          <w:spacing w:val="-10"/>
          <w:sz w:val="22"/>
          <w:szCs w:val="22"/>
        </w:rPr>
        <w:t xml:space="preserve"> </w:t>
      </w:r>
      <w:r w:rsidRPr="009E5F12">
        <w:rPr>
          <w:rFonts w:ascii="Arial" w:eastAsia="Calibri" w:hAnsi="Arial" w:cs="Arial"/>
          <w:sz w:val="22"/>
          <w:szCs w:val="22"/>
        </w:rPr>
        <w:t>in</w:t>
      </w:r>
      <w:r w:rsidRPr="009E5F12">
        <w:rPr>
          <w:rFonts w:ascii="Arial" w:eastAsia="Calibri" w:hAnsi="Arial" w:cs="Arial"/>
          <w:spacing w:val="-2"/>
          <w:sz w:val="22"/>
          <w:szCs w:val="22"/>
        </w:rPr>
        <w:t xml:space="preserve"> </w:t>
      </w:r>
      <w:r w:rsidRPr="009E5F12">
        <w:rPr>
          <w:rFonts w:ascii="Arial" w:eastAsia="Calibri" w:hAnsi="Arial" w:cs="Arial"/>
          <w:spacing w:val="1"/>
          <w:sz w:val="22"/>
          <w:szCs w:val="22"/>
        </w:rPr>
        <w:t>PD</w:t>
      </w:r>
      <w:r w:rsidRPr="009E5F12">
        <w:rPr>
          <w:rFonts w:ascii="Arial" w:eastAsia="Calibri" w:hAnsi="Arial" w:cs="Arial"/>
          <w:sz w:val="22"/>
          <w:szCs w:val="22"/>
        </w:rPr>
        <w:t>F</w:t>
      </w:r>
      <w:r w:rsidRPr="009E5F12">
        <w:rPr>
          <w:rFonts w:ascii="Arial" w:eastAsia="Calibri" w:hAnsi="Arial" w:cs="Arial"/>
          <w:spacing w:val="-2"/>
          <w:sz w:val="22"/>
          <w:szCs w:val="22"/>
        </w:rPr>
        <w:t xml:space="preserve"> </w:t>
      </w:r>
      <w:r w:rsidRPr="009E5F12">
        <w:rPr>
          <w:rFonts w:ascii="Arial" w:eastAsia="Calibri" w:hAnsi="Arial" w:cs="Arial"/>
          <w:sz w:val="22"/>
          <w:szCs w:val="22"/>
        </w:rPr>
        <w:t>f</w:t>
      </w:r>
      <w:r w:rsidRPr="009E5F12">
        <w:rPr>
          <w:rFonts w:ascii="Arial" w:eastAsia="Calibri" w:hAnsi="Arial" w:cs="Arial"/>
          <w:spacing w:val="1"/>
          <w:sz w:val="22"/>
          <w:szCs w:val="22"/>
        </w:rPr>
        <w:t>o</w:t>
      </w:r>
      <w:r w:rsidRPr="009E5F12">
        <w:rPr>
          <w:rFonts w:ascii="Arial" w:eastAsia="Calibri" w:hAnsi="Arial" w:cs="Arial"/>
          <w:spacing w:val="-3"/>
          <w:sz w:val="22"/>
          <w:szCs w:val="22"/>
        </w:rPr>
        <w:t>r</w:t>
      </w:r>
      <w:r w:rsidRPr="009E5F12">
        <w:rPr>
          <w:rFonts w:ascii="Arial" w:eastAsia="Calibri" w:hAnsi="Arial" w:cs="Arial"/>
          <w:spacing w:val="1"/>
          <w:sz w:val="22"/>
          <w:szCs w:val="22"/>
        </w:rPr>
        <w:t>m</w:t>
      </w:r>
      <w:r w:rsidRPr="009E5F12">
        <w:rPr>
          <w:rFonts w:ascii="Arial" w:eastAsia="Calibri" w:hAnsi="Arial" w:cs="Arial"/>
          <w:sz w:val="22"/>
          <w:szCs w:val="22"/>
        </w:rPr>
        <w:t xml:space="preserve">at). </w:t>
      </w:r>
      <w:r w:rsidRPr="009E5F12">
        <w:rPr>
          <w:rFonts w:ascii="Arial" w:eastAsia="Calibri" w:hAnsi="Arial" w:cs="Arial"/>
          <w:spacing w:val="-1"/>
          <w:sz w:val="22"/>
          <w:szCs w:val="22"/>
        </w:rPr>
        <w:t>N</w:t>
      </w:r>
      <w:r w:rsidRPr="009E5F12">
        <w:rPr>
          <w:rFonts w:ascii="Arial" w:eastAsia="Calibri" w:hAnsi="Arial" w:cs="Arial"/>
          <w:sz w:val="22"/>
          <w:szCs w:val="22"/>
        </w:rPr>
        <w:t xml:space="preserve">o </w:t>
      </w:r>
      <w:r w:rsidRPr="009E5F12">
        <w:rPr>
          <w:rFonts w:ascii="Arial" w:eastAsia="Calibri" w:hAnsi="Arial" w:cs="Arial"/>
          <w:spacing w:val="-1"/>
          <w:sz w:val="22"/>
          <w:szCs w:val="22"/>
        </w:rPr>
        <w:t>ph</w:t>
      </w:r>
      <w:r w:rsidRPr="009E5F12">
        <w:rPr>
          <w:rFonts w:ascii="Arial" w:eastAsia="Calibri" w:hAnsi="Arial" w:cs="Arial"/>
          <w:spacing w:val="1"/>
          <w:sz w:val="22"/>
          <w:szCs w:val="22"/>
        </w:rPr>
        <w:t>o</w:t>
      </w:r>
      <w:r w:rsidRPr="009E5F12">
        <w:rPr>
          <w:rFonts w:ascii="Arial" w:eastAsia="Calibri" w:hAnsi="Arial" w:cs="Arial"/>
          <w:spacing w:val="-3"/>
          <w:sz w:val="22"/>
          <w:szCs w:val="22"/>
        </w:rPr>
        <w:t>n</w:t>
      </w:r>
      <w:r w:rsidRPr="009E5F12">
        <w:rPr>
          <w:rFonts w:ascii="Arial" w:eastAsia="Calibri" w:hAnsi="Arial" w:cs="Arial"/>
          <w:sz w:val="22"/>
          <w:szCs w:val="22"/>
        </w:rPr>
        <w:t>e</w:t>
      </w:r>
      <w:r w:rsidRPr="009E5F12">
        <w:rPr>
          <w:rFonts w:ascii="Arial" w:eastAsia="Calibri" w:hAnsi="Arial" w:cs="Arial"/>
          <w:spacing w:val="-4"/>
          <w:sz w:val="22"/>
          <w:szCs w:val="22"/>
        </w:rPr>
        <w:t xml:space="preserve"> </w:t>
      </w:r>
      <w:r w:rsidRPr="009E5F12">
        <w:rPr>
          <w:rFonts w:ascii="Arial" w:eastAsia="Calibri" w:hAnsi="Arial" w:cs="Arial"/>
          <w:sz w:val="22"/>
          <w:szCs w:val="22"/>
        </w:rPr>
        <w:t>calls</w:t>
      </w:r>
      <w:r w:rsidRPr="009E5F12">
        <w:rPr>
          <w:rFonts w:ascii="Arial" w:eastAsia="Calibri" w:hAnsi="Arial" w:cs="Arial"/>
          <w:spacing w:val="-2"/>
          <w:sz w:val="22"/>
          <w:szCs w:val="22"/>
        </w:rPr>
        <w:t xml:space="preserve"> </w:t>
      </w:r>
      <w:r w:rsidRPr="009E5F12">
        <w:rPr>
          <w:rFonts w:ascii="Arial" w:eastAsia="Calibri" w:hAnsi="Arial" w:cs="Arial"/>
          <w:spacing w:val="-1"/>
          <w:sz w:val="22"/>
          <w:szCs w:val="22"/>
        </w:rPr>
        <w:t>p</w:t>
      </w:r>
      <w:r w:rsidRPr="009E5F12">
        <w:rPr>
          <w:rFonts w:ascii="Arial" w:eastAsia="Calibri" w:hAnsi="Arial" w:cs="Arial"/>
          <w:spacing w:val="-3"/>
          <w:sz w:val="22"/>
          <w:szCs w:val="22"/>
        </w:rPr>
        <w:t>l</w:t>
      </w:r>
      <w:r w:rsidRPr="009E5F12">
        <w:rPr>
          <w:rFonts w:ascii="Arial" w:eastAsia="Calibri" w:hAnsi="Arial" w:cs="Arial"/>
          <w:sz w:val="22"/>
          <w:szCs w:val="22"/>
        </w:rPr>
        <w:t>eas</w:t>
      </w:r>
      <w:r w:rsidRPr="009E5F12">
        <w:rPr>
          <w:rFonts w:ascii="Arial" w:eastAsia="Calibri" w:hAnsi="Arial" w:cs="Arial"/>
          <w:spacing w:val="1"/>
          <w:sz w:val="22"/>
          <w:szCs w:val="22"/>
        </w:rPr>
        <w:t>e</w:t>
      </w:r>
      <w:r w:rsidRPr="009E5F12">
        <w:rPr>
          <w:rFonts w:ascii="Arial" w:eastAsia="Calibri" w:hAnsi="Arial" w:cs="Arial"/>
          <w:sz w:val="22"/>
          <w:szCs w:val="22"/>
        </w:rPr>
        <w:t>.</w:t>
      </w:r>
    </w:p>
    <w:p w14:paraId="6BD8E2ED" w14:textId="77777777" w:rsidR="00404FC5" w:rsidRPr="00532FF7" w:rsidRDefault="00441A14" w:rsidP="00404FC5">
      <w:pPr>
        <w:ind w:right="-20"/>
        <w:jc w:val="both"/>
        <w:rPr>
          <w:rFonts w:ascii="Arial" w:hAnsi="Arial" w:cs="Arial"/>
        </w:rPr>
      </w:pPr>
      <w:r w:rsidRPr="009E5F12">
        <w:rPr>
          <w:rFonts w:ascii="Arial" w:hAnsi="Arial" w:cs="Arial"/>
          <w:b/>
          <w:bCs/>
          <w:spacing w:val="1"/>
          <w:sz w:val="22"/>
          <w:szCs w:val="22"/>
        </w:rPr>
        <w:t>N</w:t>
      </w:r>
      <w:r w:rsidRPr="009E5F12">
        <w:rPr>
          <w:rFonts w:ascii="Arial" w:hAnsi="Arial" w:cs="Arial"/>
          <w:b/>
          <w:bCs/>
          <w:sz w:val="22"/>
          <w:szCs w:val="22"/>
        </w:rPr>
        <w:t>O</w:t>
      </w:r>
      <w:r w:rsidRPr="009E5F12">
        <w:rPr>
          <w:rFonts w:ascii="Arial" w:hAnsi="Arial" w:cs="Arial"/>
          <w:b/>
          <w:bCs/>
          <w:spacing w:val="-2"/>
          <w:sz w:val="22"/>
          <w:szCs w:val="22"/>
        </w:rPr>
        <w:t>T</w:t>
      </w:r>
      <w:r w:rsidRPr="009E5F12">
        <w:rPr>
          <w:rFonts w:ascii="Arial" w:hAnsi="Arial" w:cs="Arial"/>
          <w:b/>
          <w:bCs/>
          <w:sz w:val="22"/>
          <w:szCs w:val="22"/>
        </w:rPr>
        <w:t xml:space="preserve">E: </w:t>
      </w:r>
      <w:r w:rsidR="00404FC5" w:rsidRPr="001F0F75">
        <w:rPr>
          <w:rFonts w:ascii="Arial" w:hAnsi="Arial" w:cs="Arial"/>
          <w:sz w:val="22"/>
        </w:rPr>
        <w:t>To be employed at Wellspring, you must be legally authorized to work in the United States.  If you are not currently authorized to work in the United States and will need to be sponsored,  please let us know in your cover letter.</w:t>
      </w:r>
    </w:p>
    <w:p w14:paraId="565A49E0" w14:textId="3827D9BC" w:rsidR="00441A14" w:rsidRPr="009E5F12" w:rsidRDefault="00441A14" w:rsidP="00404FC5">
      <w:pPr>
        <w:spacing w:before="92"/>
        <w:ind w:left="280" w:right="-20"/>
        <w:rPr>
          <w:rFonts w:ascii="Arial" w:hAnsi="Arial" w:cs="Arial"/>
          <w:sz w:val="22"/>
          <w:szCs w:val="22"/>
        </w:rPr>
      </w:pPr>
    </w:p>
    <w:p w14:paraId="60D0E739" w14:textId="0989B7E9" w:rsidR="00441A14" w:rsidRPr="00441A14" w:rsidRDefault="00441A14" w:rsidP="00441A14">
      <w:pPr>
        <w:tabs>
          <w:tab w:val="left" w:pos="1000"/>
        </w:tabs>
        <w:spacing w:before="1"/>
        <w:ind w:right="314"/>
        <w:jc w:val="center"/>
        <w:rPr>
          <w:rFonts w:ascii="Arial" w:hAnsi="Arial" w:cs="Arial"/>
        </w:rPr>
        <w:sectPr w:rsidR="00441A14" w:rsidRPr="00441A14" w:rsidSect="003D44ED">
          <w:headerReference w:type="default" r:id="rId9"/>
          <w:footerReference w:type="default" r:id="rId10"/>
          <w:pgSz w:w="12240" w:h="15840"/>
          <w:pgMar w:top="1900" w:right="1320" w:bottom="1200" w:left="1340" w:header="0" w:footer="1015" w:gutter="0"/>
          <w:pgNumType w:start="1"/>
          <w:cols w:space="720"/>
        </w:sectPr>
      </w:pPr>
      <w:r w:rsidRPr="009E5F12">
        <w:rPr>
          <w:rFonts w:ascii="Arial" w:hAnsi="Arial" w:cs="Arial"/>
          <w:b/>
          <w:bCs/>
          <w:spacing w:val="1"/>
          <w:sz w:val="22"/>
          <w:szCs w:val="22"/>
        </w:rPr>
        <w:t>T</w:t>
      </w:r>
      <w:r w:rsidRPr="009E5F12">
        <w:rPr>
          <w:rFonts w:ascii="Arial" w:hAnsi="Arial" w:cs="Arial"/>
          <w:b/>
          <w:bCs/>
          <w:spacing w:val="-1"/>
          <w:sz w:val="22"/>
          <w:szCs w:val="22"/>
        </w:rPr>
        <w:t>h</w:t>
      </w:r>
      <w:r w:rsidRPr="009E5F12">
        <w:rPr>
          <w:rFonts w:ascii="Arial" w:hAnsi="Arial" w:cs="Arial"/>
          <w:b/>
          <w:bCs/>
          <w:sz w:val="22"/>
          <w:szCs w:val="22"/>
        </w:rPr>
        <w:t>e</w:t>
      </w:r>
      <w:r w:rsidRPr="009E5F12">
        <w:rPr>
          <w:rFonts w:ascii="Arial" w:hAnsi="Arial" w:cs="Arial"/>
          <w:b/>
          <w:bCs/>
          <w:spacing w:val="-5"/>
          <w:sz w:val="22"/>
          <w:szCs w:val="22"/>
        </w:rPr>
        <w:t xml:space="preserve"> </w:t>
      </w:r>
      <w:r w:rsidRPr="009E5F12">
        <w:rPr>
          <w:rFonts w:ascii="Arial" w:hAnsi="Arial" w:cs="Arial"/>
          <w:b/>
          <w:bCs/>
          <w:spacing w:val="-1"/>
          <w:sz w:val="22"/>
          <w:szCs w:val="22"/>
        </w:rPr>
        <w:t>app</w:t>
      </w:r>
      <w:r w:rsidRPr="009E5F12">
        <w:rPr>
          <w:rFonts w:ascii="Arial" w:hAnsi="Arial" w:cs="Arial"/>
          <w:b/>
          <w:bCs/>
          <w:spacing w:val="1"/>
          <w:sz w:val="22"/>
          <w:szCs w:val="22"/>
        </w:rPr>
        <w:t>lic</w:t>
      </w:r>
      <w:r w:rsidRPr="009E5F12">
        <w:rPr>
          <w:rFonts w:ascii="Arial" w:hAnsi="Arial" w:cs="Arial"/>
          <w:b/>
          <w:bCs/>
          <w:spacing w:val="-1"/>
          <w:sz w:val="22"/>
          <w:szCs w:val="22"/>
        </w:rPr>
        <w:t>a</w:t>
      </w:r>
      <w:r w:rsidRPr="009E5F12">
        <w:rPr>
          <w:rFonts w:ascii="Arial" w:hAnsi="Arial" w:cs="Arial"/>
          <w:b/>
          <w:bCs/>
          <w:spacing w:val="-2"/>
          <w:sz w:val="22"/>
          <w:szCs w:val="22"/>
        </w:rPr>
        <w:t>t</w:t>
      </w:r>
      <w:r w:rsidRPr="009E5F12">
        <w:rPr>
          <w:rFonts w:ascii="Arial" w:hAnsi="Arial" w:cs="Arial"/>
          <w:b/>
          <w:bCs/>
          <w:spacing w:val="3"/>
          <w:sz w:val="22"/>
          <w:szCs w:val="22"/>
        </w:rPr>
        <w:t>i</w:t>
      </w:r>
      <w:r w:rsidRPr="009E5F12">
        <w:rPr>
          <w:rFonts w:ascii="Arial" w:hAnsi="Arial" w:cs="Arial"/>
          <w:b/>
          <w:bCs/>
          <w:spacing w:val="-1"/>
          <w:sz w:val="22"/>
          <w:szCs w:val="22"/>
        </w:rPr>
        <w:t>o</w:t>
      </w:r>
      <w:r w:rsidRPr="009E5F12">
        <w:rPr>
          <w:rFonts w:ascii="Arial" w:hAnsi="Arial" w:cs="Arial"/>
          <w:b/>
          <w:bCs/>
          <w:sz w:val="22"/>
          <w:szCs w:val="22"/>
        </w:rPr>
        <w:t>n</w:t>
      </w:r>
      <w:r w:rsidRPr="009E5F12">
        <w:rPr>
          <w:rFonts w:ascii="Arial" w:hAnsi="Arial" w:cs="Arial"/>
          <w:b/>
          <w:bCs/>
          <w:spacing w:val="-10"/>
          <w:sz w:val="22"/>
          <w:szCs w:val="22"/>
        </w:rPr>
        <w:t xml:space="preserve"> </w:t>
      </w:r>
      <w:r w:rsidRPr="009E5F12">
        <w:rPr>
          <w:rFonts w:ascii="Arial" w:hAnsi="Arial" w:cs="Arial"/>
          <w:b/>
          <w:bCs/>
          <w:spacing w:val="-1"/>
          <w:sz w:val="22"/>
          <w:szCs w:val="22"/>
        </w:rPr>
        <w:t>dead</w:t>
      </w:r>
      <w:r w:rsidRPr="009E5F12">
        <w:rPr>
          <w:rFonts w:ascii="Arial" w:hAnsi="Arial" w:cs="Arial"/>
          <w:b/>
          <w:bCs/>
          <w:spacing w:val="1"/>
          <w:sz w:val="22"/>
          <w:szCs w:val="22"/>
        </w:rPr>
        <w:t>li</w:t>
      </w:r>
      <w:r w:rsidRPr="009E5F12">
        <w:rPr>
          <w:rFonts w:ascii="Arial" w:hAnsi="Arial" w:cs="Arial"/>
          <w:b/>
          <w:bCs/>
          <w:spacing w:val="-1"/>
          <w:sz w:val="22"/>
          <w:szCs w:val="22"/>
        </w:rPr>
        <w:t>n</w:t>
      </w:r>
      <w:r w:rsidRPr="009E5F12">
        <w:rPr>
          <w:rFonts w:ascii="Arial" w:hAnsi="Arial" w:cs="Arial"/>
          <w:b/>
          <w:bCs/>
          <w:sz w:val="22"/>
          <w:szCs w:val="22"/>
        </w:rPr>
        <w:t>e</w:t>
      </w:r>
      <w:r w:rsidRPr="009E5F12">
        <w:rPr>
          <w:rFonts w:ascii="Arial" w:hAnsi="Arial" w:cs="Arial"/>
          <w:b/>
          <w:bCs/>
          <w:spacing w:val="-9"/>
          <w:sz w:val="22"/>
          <w:szCs w:val="22"/>
        </w:rPr>
        <w:t xml:space="preserve"> </w:t>
      </w:r>
      <w:r w:rsidRPr="009E5F12">
        <w:rPr>
          <w:rFonts w:ascii="Arial" w:hAnsi="Arial" w:cs="Arial"/>
          <w:b/>
          <w:bCs/>
          <w:spacing w:val="1"/>
          <w:sz w:val="22"/>
          <w:szCs w:val="22"/>
        </w:rPr>
        <w:t>i</w:t>
      </w:r>
      <w:r w:rsidRPr="009E5F12">
        <w:rPr>
          <w:rFonts w:ascii="Arial" w:hAnsi="Arial" w:cs="Arial"/>
          <w:b/>
          <w:bCs/>
          <w:sz w:val="22"/>
          <w:szCs w:val="22"/>
        </w:rPr>
        <w:t>s</w:t>
      </w:r>
      <w:r w:rsidR="00404FC5">
        <w:rPr>
          <w:rFonts w:ascii="Arial" w:hAnsi="Arial" w:cs="Arial"/>
          <w:b/>
          <w:bCs/>
          <w:spacing w:val="-3"/>
          <w:sz w:val="22"/>
          <w:szCs w:val="22"/>
        </w:rPr>
        <w:t xml:space="preserve"> July </w:t>
      </w:r>
      <w:r w:rsidR="00C32896">
        <w:rPr>
          <w:rFonts w:ascii="Arial" w:hAnsi="Arial" w:cs="Arial"/>
          <w:b/>
          <w:bCs/>
          <w:spacing w:val="-3"/>
          <w:sz w:val="22"/>
          <w:szCs w:val="22"/>
        </w:rPr>
        <w:t>5</w:t>
      </w:r>
      <w:r w:rsidR="00C32896" w:rsidRPr="00C32896">
        <w:rPr>
          <w:rFonts w:ascii="Arial" w:hAnsi="Arial" w:cs="Arial"/>
          <w:b/>
          <w:bCs/>
          <w:spacing w:val="-3"/>
          <w:sz w:val="22"/>
          <w:szCs w:val="22"/>
          <w:vertAlign w:val="superscript"/>
        </w:rPr>
        <w:t>th</w:t>
      </w:r>
      <w:r w:rsidR="00404FC5">
        <w:rPr>
          <w:rFonts w:ascii="Arial" w:hAnsi="Arial" w:cs="Arial"/>
          <w:b/>
          <w:bCs/>
          <w:spacing w:val="-3"/>
          <w:sz w:val="22"/>
          <w:szCs w:val="22"/>
        </w:rPr>
        <w:t>, 2019.</w:t>
      </w:r>
    </w:p>
    <w:p w14:paraId="6AE56A58" w14:textId="77777777" w:rsidR="007042C8" w:rsidRPr="00266DD8" w:rsidRDefault="007042C8" w:rsidP="007042C8">
      <w:pPr>
        <w:ind w:left="284"/>
        <w:rPr>
          <w:rFonts w:ascii="Arial" w:hAnsi="Arial" w:cs="Arial"/>
          <w:b/>
          <w:szCs w:val="22"/>
        </w:rPr>
      </w:pPr>
      <w:r w:rsidRPr="00266DD8">
        <w:rPr>
          <w:rFonts w:ascii="Arial" w:hAnsi="Arial" w:cs="Arial"/>
          <w:b/>
          <w:szCs w:val="22"/>
        </w:rPr>
        <w:lastRenderedPageBreak/>
        <w:t>Nombre del cargo</w:t>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t>Oficial de programa</w:t>
      </w:r>
    </w:p>
    <w:p w14:paraId="7E2D99BE" w14:textId="69D3F35E" w:rsidR="007042C8" w:rsidRPr="00266DD8" w:rsidRDefault="007042C8" w:rsidP="007042C8">
      <w:pPr>
        <w:ind w:left="284"/>
        <w:rPr>
          <w:rFonts w:ascii="Arial" w:hAnsi="Arial" w:cs="Arial"/>
          <w:b/>
          <w:szCs w:val="22"/>
        </w:rPr>
      </w:pPr>
      <w:r w:rsidRPr="00266DD8">
        <w:rPr>
          <w:rFonts w:ascii="Arial" w:hAnsi="Arial" w:cs="Arial"/>
          <w:b/>
          <w:szCs w:val="22"/>
        </w:rPr>
        <w:t>Departamento</w:t>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00266DD8">
        <w:rPr>
          <w:rFonts w:ascii="Arial" w:hAnsi="Arial" w:cs="Arial"/>
          <w:b/>
          <w:szCs w:val="22"/>
        </w:rPr>
        <w:tab/>
      </w:r>
      <w:r w:rsidRPr="00266DD8">
        <w:rPr>
          <w:rFonts w:ascii="Arial" w:hAnsi="Arial" w:cs="Arial"/>
          <w:b/>
          <w:szCs w:val="22"/>
        </w:rPr>
        <w:t>Programas de Países</w:t>
      </w:r>
    </w:p>
    <w:p w14:paraId="366FFDE4" w14:textId="76C8224C" w:rsidR="007042C8" w:rsidRPr="00266DD8" w:rsidRDefault="007042C8" w:rsidP="00266DD8">
      <w:pPr>
        <w:ind w:left="284"/>
        <w:rPr>
          <w:rFonts w:ascii="Arial" w:hAnsi="Arial" w:cs="Arial"/>
          <w:b/>
          <w:szCs w:val="22"/>
        </w:rPr>
      </w:pPr>
      <w:r w:rsidRPr="00266DD8">
        <w:rPr>
          <w:rFonts w:ascii="Arial" w:hAnsi="Arial" w:cs="Arial"/>
          <w:b/>
          <w:szCs w:val="22"/>
        </w:rPr>
        <w:t xml:space="preserve">Depende del </w:t>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00266DD8" w:rsidRPr="00266DD8">
        <w:rPr>
          <w:rFonts w:ascii="Arial" w:hAnsi="Arial" w:cs="Arial"/>
          <w:b/>
          <w:szCs w:val="22"/>
        </w:rPr>
        <w:tab/>
      </w:r>
      <w:r w:rsidRPr="00266DD8">
        <w:rPr>
          <w:rFonts w:ascii="Arial" w:hAnsi="Arial" w:cs="Arial"/>
          <w:b/>
          <w:szCs w:val="22"/>
        </w:rPr>
        <w:t xml:space="preserve">Director de Programas de </w:t>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t>Países</w:t>
      </w:r>
    </w:p>
    <w:p w14:paraId="016BF504" w14:textId="78F86E6E" w:rsidR="007042C8" w:rsidRPr="00266DD8" w:rsidRDefault="007042C8" w:rsidP="007042C8">
      <w:pPr>
        <w:ind w:left="284"/>
        <w:rPr>
          <w:rFonts w:ascii="Arial" w:hAnsi="Arial" w:cs="Arial"/>
          <w:b/>
          <w:szCs w:val="22"/>
        </w:rPr>
      </w:pPr>
      <w:r w:rsidRPr="00266DD8">
        <w:rPr>
          <w:rFonts w:ascii="Arial" w:hAnsi="Arial" w:cs="Arial"/>
          <w:b/>
          <w:szCs w:val="22"/>
        </w:rPr>
        <w:t>Lugar de trabajo</w:t>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t>Nueva York, NY</w:t>
      </w:r>
    </w:p>
    <w:p w14:paraId="25A33E1F" w14:textId="2A2E0D2B" w:rsidR="007042C8" w:rsidRPr="00266DD8" w:rsidRDefault="007042C8" w:rsidP="007042C8">
      <w:pPr>
        <w:pBdr>
          <w:bottom w:val="single" w:sz="12" w:space="1" w:color="auto"/>
        </w:pBdr>
        <w:ind w:left="284"/>
        <w:rPr>
          <w:rFonts w:ascii="Arial" w:hAnsi="Arial" w:cs="Arial"/>
          <w:b/>
          <w:szCs w:val="22"/>
        </w:rPr>
      </w:pPr>
      <w:r w:rsidRPr="00266DD8">
        <w:rPr>
          <w:rFonts w:ascii="Arial" w:hAnsi="Arial" w:cs="Arial"/>
          <w:b/>
          <w:szCs w:val="22"/>
        </w:rPr>
        <w:t>Modalidad</w:t>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r>
      <w:r w:rsidRPr="00266DD8">
        <w:rPr>
          <w:rFonts w:ascii="Arial" w:hAnsi="Arial" w:cs="Arial"/>
          <w:b/>
          <w:szCs w:val="22"/>
        </w:rPr>
        <w:tab/>
        <w:t>Tiempo completo</w:t>
      </w:r>
      <w:r w:rsidRPr="00266DD8">
        <w:rPr>
          <w:rFonts w:ascii="Arial" w:hAnsi="Arial" w:cs="Arial"/>
          <w:b/>
          <w:szCs w:val="22"/>
        </w:rPr>
        <w:tab/>
      </w:r>
    </w:p>
    <w:p w14:paraId="0292F06D" w14:textId="77777777" w:rsidR="007042C8" w:rsidRPr="00266DD8" w:rsidRDefault="007042C8" w:rsidP="007042C8">
      <w:pPr>
        <w:pBdr>
          <w:bottom w:val="single" w:sz="12" w:space="1" w:color="auto"/>
        </w:pBdr>
        <w:ind w:left="284"/>
        <w:rPr>
          <w:rFonts w:ascii="Arial" w:hAnsi="Arial" w:cs="Arial"/>
          <w:b/>
          <w:szCs w:val="22"/>
        </w:rPr>
      </w:pPr>
      <w:r w:rsidRPr="00266DD8">
        <w:rPr>
          <w:rFonts w:ascii="Arial" w:hAnsi="Arial" w:cs="Arial"/>
          <w:b/>
          <w:szCs w:val="22"/>
        </w:rPr>
        <w:t>Categoría FLSA (elegibilidad para horas extras)</w:t>
      </w:r>
      <w:r w:rsidRPr="00266DD8">
        <w:rPr>
          <w:rFonts w:ascii="Arial" w:hAnsi="Arial" w:cs="Arial"/>
          <w:b/>
          <w:szCs w:val="22"/>
        </w:rPr>
        <w:tab/>
        <w:t>Exento</w:t>
      </w:r>
    </w:p>
    <w:p w14:paraId="5A1E3750" w14:textId="77777777" w:rsidR="007042C8" w:rsidRPr="007042C8" w:rsidRDefault="007042C8" w:rsidP="007042C8">
      <w:pPr>
        <w:pBdr>
          <w:bottom w:val="single" w:sz="12" w:space="1" w:color="auto"/>
        </w:pBdr>
        <w:ind w:left="284"/>
        <w:rPr>
          <w:rFonts w:ascii="Arial" w:hAnsi="Arial" w:cs="Arial"/>
          <w:b/>
          <w:color w:val="4D4D4D"/>
          <w:sz w:val="22"/>
          <w:szCs w:val="22"/>
        </w:rPr>
      </w:pPr>
    </w:p>
    <w:p w14:paraId="543CD29D" w14:textId="77777777" w:rsidR="007042C8" w:rsidRPr="007042C8" w:rsidRDefault="007042C8" w:rsidP="007042C8">
      <w:pPr>
        <w:rPr>
          <w:rFonts w:ascii="Arial" w:hAnsi="Arial" w:cs="Arial"/>
          <w:b/>
          <w:sz w:val="22"/>
          <w:szCs w:val="22"/>
        </w:rPr>
      </w:pPr>
    </w:p>
    <w:p w14:paraId="3C68C254" w14:textId="77777777" w:rsidR="007042C8" w:rsidRPr="007042C8" w:rsidRDefault="007042C8" w:rsidP="007042C8">
      <w:pPr>
        <w:ind w:left="284"/>
        <w:rPr>
          <w:rFonts w:ascii="Arial" w:hAnsi="Arial" w:cs="Arial"/>
          <w:b/>
          <w:sz w:val="22"/>
          <w:szCs w:val="22"/>
          <w:u w:val="single"/>
        </w:rPr>
      </w:pPr>
      <w:r w:rsidRPr="007042C8">
        <w:rPr>
          <w:rFonts w:ascii="Arial" w:hAnsi="Arial" w:cs="Arial"/>
          <w:b/>
          <w:sz w:val="22"/>
          <w:szCs w:val="22"/>
          <w:u w:val="single"/>
        </w:rPr>
        <w:t>RESUMEN DEL PUESTO</w:t>
      </w:r>
    </w:p>
    <w:p w14:paraId="19F3DC92" w14:textId="77777777" w:rsidR="007042C8" w:rsidRPr="007042C8" w:rsidRDefault="007042C8" w:rsidP="007042C8">
      <w:pPr>
        <w:ind w:left="284"/>
        <w:rPr>
          <w:rFonts w:ascii="Arial" w:hAnsi="Arial" w:cs="Arial"/>
          <w:sz w:val="22"/>
          <w:szCs w:val="22"/>
        </w:rPr>
      </w:pPr>
      <w:r w:rsidRPr="007042C8">
        <w:rPr>
          <w:rFonts w:ascii="Arial" w:hAnsi="Arial" w:cs="Arial"/>
          <w:sz w:val="22"/>
          <w:szCs w:val="22"/>
        </w:rPr>
        <w:t>Wellspring Philanthropic Fund está buscando un oficial de programa para América Latina que apoye la optimización de estrategia y recomendaciones de donaciones, además de colaborar interna y externamente para lograr una visión inclusiva de los derechos humanos y la justicia social arraigada en las comunidades locales en América Latina.</w:t>
      </w:r>
    </w:p>
    <w:p w14:paraId="0F7F5E14" w14:textId="77777777" w:rsidR="007042C8" w:rsidRPr="007042C8" w:rsidRDefault="007042C8" w:rsidP="007042C8">
      <w:pPr>
        <w:ind w:left="284"/>
        <w:rPr>
          <w:rFonts w:ascii="Arial" w:hAnsi="Arial" w:cs="Arial"/>
          <w:b/>
          <w:sz w:val="22"/>
          <w:szCs w:val="22"/>
          <w:u w:val="single"/>
        </w:rPr>
      </w:pPr>
    </w:p>
    <w:p w14:paraId="3B618E87" w14:textId="424295F3" w:rsidR="007042C8" w:rsidRPr="007042C8" w:rsidRDefault="007042C8" w:rsidP="007042C8">
      <w:pPr>
        <w:ind w:left="284"/>
        <w:rPr>
          <w:rFonts w:ascii="Arial" w:hAnsi="Arial" w:cs="Arial"/>
          <w:b/>
          <w:sz w:val="22"/>
          <w:szCs w:val="22"/>
          <w:u w:val="single"/>
        </w:rPr>
      </w:pPr>
      <w:r w:rsidRPr="007042C8">
        <w:rPr>
          <w:rFonts w:ascii="Arial" w:hAnsi="Arial" w:cs="Arial"/>
          <w:b/>
          <w:sz w:val="22"/>
          <w:szCs w:val="22"/>
          <w:u w:val="single"/>
        </w:rPr>
        <w:t>RESPONSABILIDADES DEL PUESTO</w:t>
      </w:r>
    </w:p>
    <w:p w14:paraId="28A5A171" w14:textId="77777777" w:rsidR="007042C8" w:rsidRPr="007042C8" w:rsidRDefault="007042C8" w:rsidP="007042C8">
      <w:pPr>
        <w:pStyle w:val="ListParagraph"/>
        <w:numPr>
          <w:ilvl w:val="0"/>
          <w:numId w:val="19"/>
        </w:numPr>
        <w:spacing w:after="200" w:line="276" w:lineRule="auto"/>
        <w:rPr>
          <w:rFonts w:ascii="Arial" w:hAnsi="Arial" w:cs="Arial"/>
          <w:sz w:val="22"/>
          <w:szCs w:val="22"/>
        </w:rPr>
      </w:pPr>
      <w:r w:rsidRPr="007042C8">
        <w:rPr>
          <w:rFonts w:ascii="Arial" w:hAnsi="Arial" w:cs="Arial"/>
          <w:sz w:val="22"/>
          <w:szCs w:val="22"/>
        </w:rPr>
        <w:t>Junto al equipo de Programas de Países y en relación estrecha con los expertos locales, respaldar la optimización de estrategia y recomendación de donaciones del programa en América Latina combinando trabajo de investigación, visitas de campo, interacción con expertos locales, asesores y organizaciones; y coordinación y colaboración activa con Wellspring y otros donantes.</w:t>
      </w:r>
    </w:p>
    <w:p w14:paraId="752F4211" w14:textId="77777777" w:rsidR="007042C8" w:rsidRPr="007042C8" w:rsidRDefault="007042C8" w:rsidP="007042C8">
      <w:pPr>
        <w:pStyle w:val="ListParagraph"/>
        <w:numPr>
          <w:ilvl w:val="0"/>
          <w:numId w:val="19"/>
        </w:numPr>
        <w:spacing w:after="200" w:line="276" w:lineRule="auto"/>
        <w:rPr>
          <w:rFonts w:ascii="Arial" w:hAnsi="Arial" w:cs="Arial"/>
          <w:sz w:val="22"/>
          <w:szCs w:val="22"/>
        </w:rPr>
      </w:pPr>
      <w:r w:rsidRPr="007042C8">
        <w:rPr>
          <w:rFonts w:ascii="Arial" w:hAnsi="Arial" w:cs="Arial"/>
          <w:sz w:val="22"/>
          <w:szCs w:val="22"/>
        </w:rPr>
        <w:t>Fungir como contacto principal para la colaboración y coordinación de programas internacionales de Wellspring en América Latina. Junto al equipo de Programas de Países, desarrollar y promover una agenda de formación educativa dentro de Wellspring enfocada en esta región; identificar y comprometer a los expertos y recursos adecuados, y apoyar a los programas de Wellspring a fortalecer su trabajo; y colaborar en las traducciones y uso del idioma español.</w:t>
      </w:r>
    </w:p>
    <w:p w14:paraId="31067419" w14:textId="77777777" w:rsidR="007042C8" w:rsidRPr="007042C8" w:rsidRDefault="007042C8" w:rsidP="007042C8">
      <w:pPr>
        <w:pStyle w:val="ListParagraph"/>
        <w:numPr>
          <w:ilvl w:val="0"/>
          <w:numId w:val="19"/>
        </w:numPr>
        <w:spacing w:after="200" w:line="276" w:lineRule="auto"/>
        <w:rPr>
          <w:rFonts w:ascii="Arial" w:hAnsi="Arial" w:cs="Arial"/>
          <w:sz w:val="22"/>
          <w:szCs w:val="22"/>
        </w:rPr>
      </w:pPr>
      <w:r w:rsidRPr="007042C8">
        <w:rPr>
          <w:rFonts w:ascii="Arial" w:hAnsi="Arial" w:cs="Arial"/>
          <w:sz w:val="22"/>
          <w:szCs w:val="22"/>
        </w:rPr>
        <w:t>Fomentar aprendizaje y colaboración dentro del equipo del programa y con otros contextos regionales.</w:t>
      </w:r>
    </w:p>
    <w:p w14:paraId="5FA0A88A" w14:textId="77777777" w:rsidR="007042C8" w:rsidRPr="007042C8" w:rsidRDefault="007042C8" w:rsidP="007042C8">
      <w:pPr>
        <w:pStyle w:val="ListParagraph"/>
        <w:numPr>
          <w:ilvl w:val="0"/>
          <w:numId w:val="19"/>
        </w:numPr>
        <w:spacing w:after="200" w:line="276" w:lineRule="auto"/>
        <w:rPr>
          <w:rFonts w:ascii="Arial" w:hAnsi="Arial" w:cs="Arial"/>
          <w:sz w:val="22"/>
          <w:szCs w:val="22"/>
        </w:rPr>
      </w:pPr>
      <w:r w:rsidRPr="007042C8">
        <w:rPr>
          <w:rFonts w:ascii="Arial" w:hAnsi="Arial" w:cs="Arial"/>
          <w:sz w:val="22"/>
          <w:szCs w:val="22"/>
        </w:rPr>
        <w:t>Mantenerse al tanto de las noticias y tendencias regionales, analizarlas y resumir sus repercusiones para Wellspring.</w:t>
      </w:r>
    </w:p>
    <w:p w14:paraId="316E9E96" w14:textId="77777777" w:rsidR="007042C8" w:rsidRPr="007042C8" w:rsidRDefault="007042C8" w:rsidP="007042C8">
      <w:pPr>
        <w:pStyle w:val="ListParagraph"/>
        <w:numPr>
          <w:ilvl w:val="0"/>
          <w:numId w:val="19"/>
        </w:numPr>
        <w:spacing w:after="200" w:line="276" w:lineRule="auto"/>
        <w:rPr>
          <w:rFonts w:ascii="Arial" w:hAnsi="Arial" w:cs="Arial"/>
          <w:sz w:val="22"/>
          <w:szCs w:val="22"/>
        </w:rPr>
      </w:pPr>
      <w:r w:rsidRPr="007042C8">
        <w:rPr>
          <w:rFonts w:ascii="Arial" w:hAnsi="Arial" w:cs="Arial"/>
          <w:sz w:val="22"/>
          <w:szCs w:val="22"/>
        </w:rPr>
        <w:t>En relación con el portafolio de donaciones para el cual el oficial de programa estará a cargo, llevar a cabo la diligencia integral debida que incluye: monitoreo y evaluación del desempeño de los donatarios, recomendación de nuevas donaciones, renovaciones y finalizaciones, y garantizar que los donatarios completen satisfactoriamente las solicitudes y reportes.</w:t>
      </w:r>
    </w:p>
    <w:p w14:paraId="7BC69BE8" w14:textId="77777777" w:rsidR="007042C8" w:rsidRPr="007042C8" w:rsidRDefault="007042C8" w:rsidP="007042C8">
      <w:pPr>
        <w:pStyle w:val="ListParagraph"/>
        <w:numPr>
          <w:ilvl w:val="0"/>
          <w:numId w:val="19"/>
        </w:numPr>
        <w:spacing w:after="200" w:line="276" w:lineRule="auto"/>
        <w:rPr>
          <w:rFonts w:ascii="Arial" w:hAnsi="Arial" w:cs="Arial"/>
          <w:sz w:val="22"/>
          <w:szCs w:val="22"/>
        </w:rPr>
      </w:pPr>
      <w:r w:rsidRPr="007042C8">
        <w:rPr>
          <w:rFonts w:ascii="Arial" w:hAnsi="Arial" w:cs="Arial"/>
          <w:sz w:val="22"/>
          <w:szCs w:val="22"/>
        </w:rPr>
        <w:t>Gestionar relaciones y mantener una comunicación regular, receptiva y respetuosa con todas las contrapartes relevantes.</w:t>
      </w:r>
    </w:p>
    <w:p w14:paraId="0D58150F" w14:textId="77777777" w:rsidR="007042C8" w:rsidRPr="007042C8" w:rsidRDefault="007042C8" w:rsidP="007042C8">
      <w:pPr>
        <w:pStyle w:val="ListParagraph"/>
        <w:numPr>
          <w:ilvl w:val="0"/>
          <w:numId w:val="19"/>
        </w:numPr>
        <w:spacing w:after="200" w:line="276" w:lineRule="auto"/>
        <w:rPr>
          <w:rFonts w:ascii="Arial" w:hAnsi="Arial" w:cs="Arial"/>
          <w:sz w:val="22"/>
          <w:szCs w:val="22"/>
        </w:rPr>
      </w:pPr>
      <w:r w:rsidRPr="007042C8">
        <w:rPr>
          <w:rFonts w:ascii="Arial" w:hAnsi="Arial" w:cs="Arial"/>
          <w:sz w:val="22"/>
          <w:szCs w:val="22"/>
        </w:rPr>
        <w:lastRenderedPageBreak/>
        <w:t>Preparar evaluaciones y resúmenes escritos de las propuestas de donaciones, hacer seguimiento de gastos, ingresar información en la base de datos de donaciones, y preparar y administrar los contratos con los consultores.</w:t>
      </w:r>
    </w:p>
    <w:p w14:paraId="072CAB02" w14:textId="77777777" w:rsidR="007042C8" w:rsidRPr="007042C8" w:rsidRDefault="007042C8" w:rsidP="007042C8">
      <w:pPr>
        <w:pStyle w:val="ListParagraph"/>
        <w:numPr>
          <w:ilvl w:val="0"/>
          <w:numId w:val="19"/>
        </w:numPr>
        <w:spacing w:after="200" w:line="276" w:lineRule="auto"/>
        <w:rPr>
          <w:rFonts w:ascii="Arial" w:hAnsi="Arial" w:cs="Arial"/>
          <w:sz w:val="22"/>
          <w:szCs w:val="22"/>
        </w:rPr>
      </w:pPr>
      <w:r w:rsidRPr="007042C8">
        <w:rPr>
          <w:rFonts w:ascii="Arial" w:hAnsi="Arial" w:cs="Arial"/>
          <w:sz w:val="22"/>
          <w:szCs w:val="22"/>
        </w:rPr>
        <w:t>Apoyar el desarrollo de revisiones externas y planes estratégicos para el programa; preparar presentaciones y reportes escritos para aprendizaje interno.</w:t>
      </w:r>
    </w:p>
    <w:p w14:paraId="57A914F0" w14:textId="77777777" w:rsidR="007042C8" w:rsidRPr="007042C8" w:rsidRDefault="007042C8" w:rsidP="007042C8">
      <w:pPr>
        <w:pStyle w:val="ListParagraph"/>
        <w:numPr>
          <w:ilvl w:val="0"/>
          <w:numId w:val="19"/>
        </w:numPr>
        <w:spacing w:after="200" w:line="276" w:lineRule="auto"/>
        <w:rPr>
          <w:rFonts w:ascii="Arial" w:hAnsi="Arial" w:cs="Arial"/>
          <w:sz w:val="22"/>
          <w:szCs w:val="22"/>
        </w:rPr>
      </w:pPr>
      <w:r w:rsidRPr="007042C8">
        <w:rPr>
          <w:rFonts w:ascii="Arial" w:hAnsi="Arial" w:cs="Arial"/>
          <w:sz w:val="22"/>
          <w:szCs w:val="22"/>
        </w:rPr>
        <w:t>Llevar a cabo otras tareas y responsabilidades según sea necesario.</w:t>
      </w:r>
    </w:p>
    <w:p w14:paraId="0C951149" w14:textId="77777777" w:rsidR="007042C8" w:rsidRPr="007042C8" w:rsidRDefault="007042C8" w:rsidP="007042C8">
      <w:pPr>
        <w:ind w:left="426"/>
        <w:rPr>
          <w:rFonts w:ascii="Arial" w:hAnsi="Arial" w:cs="Arial"/>
          <w:b/>
          <w:sz w:val="22"/>
          <w:szCs w:val="22"/>
          <w:u w:val="single"/>
        </w:rPr>
      </w:pPr>
      <w:r w:rsidRPr="007042C8">
        <w:rPr>
          <w:rFonts w:ascii="Arial" w:hAnsi="Arial" w:cs="Arial"/>
          <w:b/>
          <w:sz w:val="22"/>
          <w:szCs w:val="22"/>
          <w:u w:val="single"/>
        </w:rPr>
        <w:t>CONOCIMIENTOS Y HABILIDADES REQUERIDOS/APTITUDES</w:t>
      </w:r>
    </w:p>
    <w:p w14:paraId="4DC4C5AE" w14:textId="77777777" w:rsidR="007042C8" w:rsidRPr="007042C8" w:rsidRDefault="007042C8" w:rsidP="007042C8">
      <w:pPr>
        <w:pStyle w:val="ListParagraph"/>
        <w:numPr>
          <w:ilvl w:val="0"/>
          <w:numId w:val="20"/>
        </w:numPr>
        <w:spacing w:after="200" w:line="276" w:lineRule="auto"/>
        <w:rPr>
          <w:rFonts w:ascii="Arial" w:hAnsi="Arial" w:cs="Arial"/>
          <w:sz w:val="22"/>
          <w:szCs w:val="22"/>
        </w:rPr>
      </w:pPr>
      <w:r w:rsidRPr="00BF4B2B">
        <w:rPr>
          <w:rFonts w:ascii="Arial" w:eastAsia="Calibri" w:hAnsi="Arial" w:cs="Arial"/>
          <w:sz w:val="22"/>
          <w:szCs w:val="22"/>
        </w:rPr>
        <w:t>Se requiere una experiencia mínima de 7 años de trabajo sobre América Latina con organizaciones locales de derechos humanos y justicia social, incluyendo</w:t>
      </w:r>
      <w:r w:rsidRPr="007042C8">
        <w:rPr>
          <w:rFonts w:ascii="Arial" w:hAnsi="Arial" w:cs="Arial"/>
          <w:sz w:val="22"/>
          <w:szCs w:val="22"/>
        </w:rPr>
        <w:t xml:space="preserve"> trabajo con comunidades marginadas.</w:t>
      </w:r>
    </w:p>
    <w:p w14:paraId="10E08BD7" w14:textId="77777777" w:rsidR="007042C8" w:rsidRPr="007042C8" w:rsidRDefault="007042C8" w:rsidP="007042C8">
      <w:pPr>
        <w:pStyle w:val="ListParagraph"/>
        <w:numPr>
          <w:ilvl w:val="0"/>
          <w:numId w:val="20"/>
        </w:numPr>
        <w:spacing w:after="200" w:line="276" w:lineRule="auto"/>
        <w:rPr>
          <w:rFonts w:ascii="Arial" w:hAnsi="Arial" w:cs="Arial"/>
          <w:sz w:val="22"/>
          <w:szCs w:val="22"/>
        </w:rPr>
      </w:pPr>
      <w:r w:rsidRPr="007042C8">
        <w:rPr>
          <w:rFonts w:ascii="Arial" w:hAnsi="Arial" w:cs="Arial"/>
          <w:sz w:val="22"/>
          <w:szCs w:val="22"/>
        </w:rPr>
        <w:t>Experiencia de trabajo en varios países de la región es fuertemente preferida; se valorará además experiencia de trabajo con organismos regionales y organizaciones con enfoque latinoamericano.</w:t>
      </w:r>
    </w:p>
    <w:p w14:paraId="1161729A" w14:textId="77777777" w:rsidR="007042C8" w:rsidRPr="007042C8" w:rsidRDefault="007042C8" w:rsidP="007042C8">
      <w:pPr>
        <w:pStyle w:val="ListParagraph"/>
        <w:numPr>
          <w:ilvl w:val="0"/>
          <w:numId w:val="20"/>
        </w:numPr>
        <w:spacing w:after="200" w:line="276" w:lineRule="auto"/>
        <w:rPr>
          <w:rFonts w:ascii="Arial" w:hAnsi="Arial" w:cs="Arial"/>
          <w:sz w:val="22"/>
          <w:szCs w:val="22"/>
        </w:rPr>
      </w:pPr>
      <w:r w:rsidRPr="007042C8">
        <w:rPr>
          <w:rFonts w:ascii="Arial" w:hAnsi="Arial" w:cs="Arial"/>
          <w:sz w:val="22"/>
          <w:szCs w:val="22"/>
        </w:rPr>
        <w:t>Disponibilidad de trabajar en colaboración y en equipo, con capacidad para conectar y coordinar con el equipo de Wellspring, además de asociarse con otros donantes para profundizar impactos.</w:t>
      </w:r>
    </w:p>
    <w:p w14:paraId="627639F6" w14:textId="77777777" w:rsidR="007042C8" w:rsidRPr="007042C8" w:rsidRDefault="007042C8" w:rsidP="007042C8">
      <w:pPr>
        <w:pStyle w:val="ListParagraph"/>
        <w:numPr>
          <w:ilvl w:val="0"/>
          <w:numId w:val="20"/>
        </w:numPr>
        <w:spacing w:after="200" w:line="276" w:lineRule="auto"/>
        <w:rPr>
          <w:rFonts w:ascii="Arial" w:hAnsi="Arial" w:cs="Arial"/>
          <w:sz w:val="22"/>
          <w:szCs w:val="22"/>
        </w:rPr>
      </w:pPr>
      <w:r w:rsidRPr="007042C8">
        <w:rPr>
          <w:rFonts w:ascii="Arial" w:hAnsi="Arial" w:cs="Arial"/>
          <w:sz w:val="22"/>
          <w:szCs w:val="22"/>
        </w:rPr>
        <w:t>Dominio de español es requerido; se valorará dominio de idioma portugués.</w:t>
      </w:r>
    </w:p>
    <w:p w14:paraId="6C9A7F29" w14:textId="77777777" w:rsidR="007042C8" w:rsidRPr="007042C8" w:rsidRDefault="007042C8" w:rsidP="007042C8">
      <w:pPr>
        <w:pStyle w:val="ListParagraph"/>
        <w:numPr>
          <w:ilvl w:val="0"/>
          <w:numId w:val="20"/>
        </w:numPr>
        <w:spacing w:after="200" w:line="276" w:lineRule="auto"/>
        <w:rPr>
          <w:rFonts w:ascii="Arial" w:hAnsi="Arial" w:cs="Arial"/>
          <w:sz w:val="22"/>
          <w:szCs w:val="22"/>
        </w:rPr>
      </w:pPr>
      <w:r w:rsidRPr="007042C8">
        <w:rPr>
          <w:rFonts w:ascii="Arial" w:hAnsi="Arial" w:cs="Arial"/>
          <w:sz w:val="22"/>
          <w:szCs w:val="22"/>
        </w:rPr>
        <w:t>Experiencia de trabajo en países en vías de desarrollo; se valorará, por ejemplo, el trabajo en África subsahariana.</w:t>
      </w:r>
    </w:p>
    <w:p w14:paraId="7E0D3E34" w14:textId="77777777" w:rsidR="007042C8" w:rsidRPr="007042C8" w:rsidRDefault="007042C8" w:rsidP="007042C8">
      <w:pPr>
        <w:pStyle w:val="ListParagraph"/>
        <w:numPr>
          <w:ilvl w:val="0"/>
          <w:numId w:val="20"/>
        </w:numPr>
        <w:spacing w:after="200" w:line="276" w:lineRule="auto"/>
        <w:rPr>
          <w:rFonts w:ascii="Arial" w:hAnsi="Arial" w:cs="Arial"/>
          <w:sz w:val="22"/>
          <w:szCs w:val="22"/>
        </w:rPr>
      </w:pPr>
      <w:r w:rsidRPr="007042C8">
        <w:rPr>
          <w:rFonts w:ascii="Arial" w:hAnsi="Arial" w:cs="Arial"/>
          <w:sz w:val="22"/>
          <w:szCs w:val="22"/>
        </w:rPr>
        <w:t xml:space="preserve">Experiencia relevante en la autorización de donaciones es fuertemente preferida; también se valorará la experiencia de respaldo de liderazgo y desarrollo organizacional. </w:t>
      </w:r>
    </w:p>
    <w:p w14:paraId="5D1849E6" w14:textId="77777777" w:rsidR="007042C8" w:rsidRPr="007042C8" w:rsidRDefault="007042C8" w:rsidP="007042C8">
      <w:pPr>
        <w:pStyle w:val="ListParagraph"/>
        <w:numPr>
          <w:ilvl w:val="0"/>
          <w:numId w:val="20"/>
        </w:numPr>
        <w:spacing w:after="200" w:line="276" w:lineRule="auto"/>
        <w:rPr>
          <w:rFonts w:ascii="Arial" w:hAnsi="Arial" w:cs="Arial"/>
          <w:sz w:val="22"/>
          <w:szCs w:val="22"/>
        </w:rPr>
      </w:pPr>
      <w:r w:rsidRPr="007042C8">
        <w:rPr>
          <w:rFonts w:ascii="Arial" w:hAnsi="Arial" w:cs="Arial"/>
          <w:sz w:val="22"/>
          <w:szCs w:val="22"/>
        </w:rPr>
        <w:t>Excelente aptitud organizativa; capacidad para gestionar varias tareas programáticas y administrativas de manera independiente y cumplir plazos.</w:t>
      </w:r>
    </w:p>
    <w:p w14:paraId="07D7E3E2" w14:textId="77777777" w:rsidR="007042C8" w:rsidRPr="007042C8" w:rsidRDefault="007042C8" w:rsidP="007042C8">
      <w:pPr>
        <w:pStyle w:val="ListParagraph"/>
        <w:numPr>
          <w:ilvl w:val="0"/>
          <w:numId w:val="20"/>
        </w:numPr>
        <w:spacing w:after="200" w:line="276" w:lineRule="auto"/>
        <w:rPr>
          <w:rFonts w:ascii="Arial" w:hAnsi="Arial" w:cs="Arial"/>
          <w:sz w:val="22"/>
          <w:szCs w:val="22"/>
        </w:rPr>
      </w:pPr>
      <w:r w:rsidRPr="007042C8">
        <w:rPr>
          <w:rFonts w:ascii="Arial" w:hAnsi="Arial" w:cs="Arial"/>
          <w:sz w:val="22"/>
          <w:szCs w:val="22"/>
        </w:rPr>
        <w:t>Excelente competencia de investigación, escritura y edición, y comunicativas.</w:t>
      </w:r>
    </w:p>
    <w:p w14:paraId="004E1B17" w14:textId="77777777" w:rsidR="007042C8" w:rsidRPr="007042C8" w:rsidRDefault="007042C8" w:rsidP="007042C8">
      <w:pPr>
        <w:pStyle w:val="ListParagraph"/>
        <w:numPr>
          <w:ilvl w:val="0"/>
          <w:numId w:val="20"/>
        </w:numPr>
        <w:spacing w:after="200" w:line="276" w:lineRule="auto"/>
        <w:rPr>
          <w:rFonts w:ascii="Arial" w:hAnsi="Arial" w:cs="Arial"/>
          <w:sz w:val="22"/>
          <w:szCs w:val="22"/>
        </w:rPr>
      </w:pPr>
      <w:r w:rsidRPr="007042C8">
        <w:rPr>
          <w:rFonts w:ascii="Arial" w:hAnsi="Arial" w:cs="Arial"/>
          <w:sz w:val="22"/>
          <w:szCs w:val="22"/>
        </w:rPr>
        <w:t>Aptitud para manejar información confidencial con absoluta discreción.</w:t>
      </w:r>
    </w:p>
    <w:p w14:paraId="4F71E77E" w14:textId="77777777" w:rsidR="007042C8" w:rsidRPr="007042C8" w:rsidRDefault="007042C8" w:rsidP="007042C8">
      <w:pPr>
        <w:pStyle w:val="ListParagraph"/>
        <w:numPr>
          <w:ilvl w:val="0"/>
          <w:numId w:val="20"/>
        </w:numPr>
        <w:spacing w:after="200" w:line="276" w:lineRule="auto"/>
        <w:rPr>
          <w:rFonts w:ascii="Arial" w:hAnsi="Arial" w:cs="Arial"/>
          <w:sz w:val="22"/>
          <w:szCs w:val="22"/>
        </w:rPr>
      </w:pPr>
      <w:r w:rsidRPr="007042C8">
        <w:rPr>
          <w:rFonts w:ascii="Arial" w:hAnsi="Arial" w:cs="Arial"/>
          <w:sz w:val="22"/>
          <w:szCs w:val="22"/>
        </w:rPr>
        <w:t>Título profesional pertinente o experiencia relevante.</w:t>
      </w:r>
    </w:p>
    <w:p w14:paraId="5FCAB812" w14:textId="77777777" w:rsidR="007042C8" w:rsidRPr="007042C8" w:rsidRDefault="007042C8" w:rsidP="007042C8">
      <w:pPr>
        <w:pStyle w:val="ListParagraph"/>
        <w:numPr>
          <w:ilvl w:val="0"/>
          <w:numId w:val="20"/>
        </w:numPr>
        <w:spacing w:after="200" w:line="276" w:lineRule="auto"/>
        <w:rPr>
          <w:rFonts w:ascii="Arial" w:hAnsi="Arial" w:cs="Arial"/>
          <w:sz w:val="22"/>
          <w:szCs w:val="22"/>
        </w:rPr>
      </w:pPr>
      <w:r w:rsidRPr="007042C8">
        <w:rPr>
          <w:rFonts w:ascii="Arial" w:hAnsi="Arial" w:cs="Arial"/>
          <w:sz w:val="22"/>
          <w:szCs w:val="22"/>
        </w:rPr>
        <w:t>Comprender y valorar la justicia social, incluyendo la igualdad racial y de género como principios operativos organizacionales. Compromiso con el aprendizaje continuo sobre temas relacionados con raza, el género, la igualdad, la diversidad y la inclusión.</w:t>
      </w:r>
    </w:p>
    <w:p w14:paraId="1D9CA4B5" w14:textId="03278D9C" w:rsidR="007042C8" w:rsidRDefault="007042C8" w:rsidP="007042C8">
      <w:pPr>
        <w:rPr>
          <w:rFonts w:ascii="Arial" w:hAnsi="Arial" w:cs="Arial"/>
          <w:b/>
          <w:sz w:val="22"/>
          <w:szCs w:val="22"/>
          <w:u w:val="single"/>
          <w:lang w:val="es-ES"/>
        </w:rPr>
      </w:pPr>
    </w:p>
    <w:p w14:paraId="1F7044FC" w14:textId="31132A94" w:rsidR="00266DD8" w:rsidRDefault="00266DD8" w:rsidP="007042C8">
      <w:pPr>
        <w:rPr>
          <w:rFonts w:ascii="Arial" w:hAnsi="Arial" w:cs="Arial"/>
          <w:b/>
          <w:sz w:val="22"/>
          <w:szCs w:val="22"/>
          <w:u w:val="single"/>
          <w:lang w:val="es-ES"/>
        </w:rPr>
      </w:pPr>
    </w:p>
    <w:p w14:paraId="47552EA1" w14:textId="29EABF8A" w:rsidR="00266DD8" w:rsidRDefault="00266DD8" w:rsidP="007042C8">
      <w:pPr>
        <w:rPr>
          <w:rFonts w:ascii="Arial" w:hAnsi="Arial" w:cs="Arial"/>
          <w:b/>
          <w:sz w:val="22"/>
          <w:szCs w:val="22"/>
          <w:u w:val="single"/>
          <w:lang w:val="es-ES"/>
        </w:rPr>
      </w:pPr>
    </w:p>
    <w:p w14:paraId="2DC2DDF0" w14:textId="27C8FAA2" w:rsidR="00266DD8" w:rsidRDefault="00266DD8" w:rsidP="007042C8">
      <w:pPr>
        <w:rPr>
          <w:rFonts w:ascii="Arial" w:hAnsi="Arial" w:cs="Arial"/>
          <w:b/>
          <w:sz w:val="22"/>
          <w:szCs w:val="22"/>
          <w:u w:val="single"/>
          <w:lang w:val="es-ES"/>
        </w:rPr>
      </w:pPr>
    </w:p>
    <w:p w14:paraId="6443E667" w14:textId="1BEAD72F" w:rsidR="00266DD8" w:rsidRDefault="00266DD8" w:rsidP="007042C8">
      <w:pPr>
        <w:rPr>
          <w:rFonts w:ascii="Arial" w:hAnsi="Arial" w:cs="Arial"/>
          <w:b/>
          <w:sz w:val="22"/>
          <w:szCs w:val="22"/>
          <w:u w:val="single"/>
          <w:lang w:val="es-ES"/>
        </w:rPr>
      </w:pPr>
    </w:p>
    <w:p w14:paraId="1B4DF0C8" w14:textId="77777777" w:rsidR="00266DD8" w:rsidRPr="007042C8" w:rsidRDefault="00266DD8" w:rsidP="007042C8">
      <w:pPr>
        <w:rPr>
          <w:rFonts w:ascii="Arial" w:hAnsi="Arial" w:cs="Arial"/>
          <w:b/>
          <w:sz w:val="22"/>
          <w:szCs w:val="22"/>
          <w:u w:val="single"/>
          <w:lang w:val="es-ES"/>
        </w:rPr>
      </w:pPr>
    </w:p>
    <w:p w14:paraId="25545890" w14:textId="77777777" w:rsidR="007042C8" w:rsidRPr="007042C8" w:rsidRDefault="007042C8" w:rsidP="007042C8">
      <w:pPr>
        <w:rPr>
          <w:rFonts w:ascii="Arial" w:hAnsi="Arial" w:cs="Arial"/>
          <w:b/>
          <w:sz w:val="22"/>
          <w:szCs w:val="22"/>
          <w:u w:val="single"/>
          <w:lang w:val="es-ES"/>
        </w:rPr>
      </w:pPr>
    </w:p>
    <w:p w14:paraId="5ED93B5D" w14:textId="4BAF16D8" w:rsidR="00EE334E" w:rsidRDefault="00EE334E" w:rsidP="007042C8">
      <w:pPr>
        <w:rPr>
          <w:rFonts w:ascii="Arial" w:hAnsi="Arial" w:cs="Arial"/>
          <w:b/>
          <w:sz w:val="22"/>
          <w:szCs w:val="22"/>
          <w:u w:val="single"/>
        </w:rPr>
      </w:pPr>
      <w:r w:rsidRPr="00EE334E">
        <w:rPr>
          <w:rFonts w:ascii="Arial" w:hAnsi="Arial" w:cs="Arial"/>
          <w:b/>
          <w:sz w:val="22"/>
          <w:szCs w:val="22"/>
          <w:u w:val="single"/>
        </w:rPr>
        <w:lastRenderedPageBreak/>
        <w:t>SALARIO Y BENEFICIOS</w:t>
      </w:r>
    </w:p>
    <w:p w14:paraId="170C44EC" w14:textId="77777777" w:rsidR="00EE334E" w:rsidRPr="00EE334E" w:rsidRDefault="00EE334E" w:rsidP="007042C8">
      <w:pPr>
        <w:rPr>
          <w:rFonts w:ascii="Arial" w:hAnsi="Arial" w:cs="Arial"/>
          <w:b/>
          <w:sz w:val="22"/>
          <w:szCs w:val="22"/>
          <w:u w:val="single"/>
        </w:rPr>
      </w:pPr>
    </w:p>
    <w:p w14:paraId="4AECCE60" w14:textId="782F1CD4" w:rsidR="00EE334E" w:rsidRDefault="00EE334E" w:rsidP="007042C8">
      <w:pPr>
        <w:rPr>
          <w:rFonts w:ascii="Arial" w:hAnsi="Arial" w:cs="Arial"/>
          <w:b/>
          <w:sz w:val="22"/>
          <w:szCs w:val="22"/>
          <w:u w:val="single"/>
          <w:lang w:val="es-ES"/>
        </w:rPr>
      </w:pPr>
      <w:r w:rsidRPr="00EE334E">
        <w:rPr>
          <w:rFonts w:ascii="Arial" w:hAnsi="Arial" w:cs="Arial"/>
          <w:sz w:val="22"/>
          <w:szCs w:val="22"/>
        </w:rPr>
        <w:t>Rango de salario:</w:t>
      </w:r>
      <w:r w:rsidRPr="00EE334E">
        <w:rPr>
          <w:rFonts w:ascii="Arial" w:hAnsi="Arial" w:cs="Arial"/>
          <w:b/>
          <w:sz w:val="22"/>
          <w:szCs w:val="22"/>
          <w:lang w:val="es-ES"/>
        </w:rPr>
        <w:t xml:space="preserve"> </w:t>
      </w:r>
      <w:r w:rsidRPr="00EE334E">
        <w:rPr>
          <w:rFonts w:ascii="Arial" w:hAnsi="Arial" w:cs="Arial"/>
          <w:sz w:val="22"/>
          <w:szCs w:val="22"/>
        </w:rPr>
        <w:t>$110,000</w:t>
      </w:r>
      <w:r>
        <w:rPr>
          <w:rFonts w:ascii="Arial" w:hAnsi="Arial" w:cs="Arial"/>
          <w:sz w:val="22"/>
          <w:szCs w:val="22"/>
        </w:rPr>
        <w:t xml:space="preserve"> </w:t>
      </w:r>
      <w:r w:rsidRPr="00EE334E">
        <w:rPr>
          <w:rFonts w:ascii="Cambria Math" w:hAnsi="Cambria Math" w:cs="Cambria Math"/>
          <w:sz w:val="22"/>
          <w:szCs w:val="22"/>
        </w:rPr>
        <w:t>‐</w:t>
      </w:r>
      <w:r w:rsidRPr="00EE334E">
        <w:rPr>
          <w:rFonts w:ascii="Arial" w:hAnsi="Arial" w:cs="Arial"/>
          <w:sz w:val="22"/>
          <w:szCs w:val="22"/>
        </w:rPr>
        <w:t xml:space="preserve"> $120,000 basado en experiencia. Wellspring ofrece un paquete de beneficios muy generoso que incluye el pago del 100% de las primas de seguro de salud para los empleados (y el 80% de las primas para los cónyuges, parejas domésticas y familiares calificados). Wellspring también ofrece otros beneficios, como seguro de vida, protección por discapacidad a largo plazo, un plan de jubilación de grupo 401(k) (con una contribución de </w:t>
      </w:r>
      <w:r>
        <w:rPr>
          <w:rFonts w:ascii="Arial" w:hAnsi="Arial" w:cs="Arial"/>
          <w:sz w:val="22"/>
          <w:szCs w:val="22"/>
        </w:rPr>
        <w:t>el empleador</w:t>
      </w:r>
      <w:r w:rsidRPr="00EE334E">
        <w:rPr>
          <w:rFonts w:ascii="Arial" w:hAnsi="Arial" w:cs="Arial"/>
          <w:sz w:val="22"/>
          <w:szCs w:val="22"/>
        </w:rPr>
        <w:t>), apoyo para educación continua, hasta $5,250 en pagos anuales de préstamos estudiantiles o asistencia de ahorro para la universidad para dependientes calificados y se compromete a proporcionar atención médica inclusiva para personas transgénero.</w:t>
      </w:r>
      <w:r>
        <w:rPr>
          <w:rFonts w:ascii="Arial" w:hAnsi="Arial" w:cs="Arial"/>
          <w:sz w:val="22"/>
          <w:szCs w:val="22"/>
        </w:rPr>
        <w:t xml:space="preserve"> </w:t>
      </w:r>
    </w:p>
    <w:p w14:paraId="5BD0076E" w14:textId="77777777" w:rsidR="00EE334E" w:rsidRDefault="00EE334E" w:rsidP="007042C8">
      <w:pPr>
        <w:rPr>
          <w:rFonts w:ascii="Arial" w:hAnsi="Arial" w:cs="Arial"/>
          <w:b/>
          <w:sz w:val="22"/>
          <w:szCs w:val="22"/>
          <w:u w:val="single"/>
          <w:lang w:val="es-ES"/>
        </w:rPr>
      </w:pPr>
    </w:p>
    <w:p w14:paraId="7F0476F5" w14:textId="79B625AB" w:rsidR="007042C8" w:rsidRPr="007042C8" w:rsidRDefault="007042C8" w:rsidP="007042C8">
      <w:pPr>
        <w:rPr>
          <w:rFonts w:ascii="Arial" w:hAnsi="Arial" w:cs="Arial"/>
          <w:b/>
          <w:sz w:val="22"/>
          <w:szCs w:val="22"/>
          <w:u w:val="single"/>
          <w:lang w:val="es-ES"/>
        </w:rPr>
      </w:pPr>
      <w:r w:rsidRPr="007042C8">
        <w:rPr>
          <w:rFonts w:ascii="Arial" w:hAnsi="Arial" w:cs="Arial"/>
          <w:b/>
          <w:sz w:val="22"/>
          <w:szCs w:val="22"/>
          <w:u w:val="single"/>
          <w:lang w:val="es-ES"/>
        </w:rPr>
        <w:t>ACERCA DE WELLSPRING PHILANTHROPIC FUND</w:t>
      </w:r>
    </w:p>
    <w:p w14:paraId="69548ED6" w14:textId="77777777" w:rsidR="007042C8" w:rsidRPr="007042C8" w:rsidRDefault="007042C8" w:rsidP="007042C8">
      <w:pPr>
        <w:rPr>
          <w:rFonts w:ascii="Arial" w:hAnsi="Arial" w:cs="Arial"/>
          <w:sz w:val="22"/>
          <w:szCs w:val="22"/>
        </w:rPr>
      </w:pPr>
      <w:r w:rsidRPr="007042C8">
        <w:rPr>
          <w:rFonts w:ascii="Arial" w:hAnsi="Arial" w:cs="Arial"/>
          <w:sz w:val="22"/>
          <w:szCs w:val="22"/>
        </w:rPr>
        <w:t>Wellspring Philanthropic Fund es una fundación privada donante dedicada a lograr avances en la realización de los derechos humanos y la justicia económica y social para todos. Wellspring tiene oficinas en Nueva York, NY, y Washington, DC. El trabajo de Wellspring se basa en el respeto a la dignidad y el valor de todos los seres humanos y se orienta en los siguientes principios:</w:t>
      </w:r>
    </w:p>
    <w:p w14:paraId="6BF88F11" w14:textId="77777777" w:rsidR="007042C8" w:rsidRPr="007042C8" w:rsidRDefault="007042C8" w:rsidP="007042C8">
      <w:pPr>
        <w:pStyle w:val="ListParagraph"/>
        <w:numPr>
          <w:ilvl w:val="0"/>
          <w:numId w:val="21"/>
        </w:numPr>
        <w:spacing w:after="200" w:line="276" w:lineRule="auto"/>
        <w:rPr>
          <w:rFonts w:ascii="Arial" w:hAnsi="Arial" w:cs="Arial"/>
          <w:sz w:val="22"/>
          <w:szCs w:val="22"/>
        </w:rPr>
      </w:pPr>
      <w:r w:rsidRPr="007042C8">
        <w:rPr>
          <w:rFonts w:ascii="Arial" w:hAnsi="Arial" w:cs="Arial"/>
          <w:sz w:val="22"/>
          <w:szCs w:val="22"/>
        </w:rPr>
        <w:t>Las instituciones y estructuras sociales deben promover la total realización de los derechos humanos y el potencial humano, y deben tener la responsabilidad de lograrlo.</w:t>
      </w:r>
    </w:p>
    <w:p w14:paraId="39956B86" w14:textId="77777777" w:rsidR="007042C8" w:rsidRPr="007042C8" w:rsidRDefault="007042C8" w:rsidP="007042C8">
      <w:pPr>
        <w:pStyle w:val="ListParagraph"/>
        <w:numPr>
          <w:ilvl w:val="0"/>
          <w:numId w:val="21"/>
        </w:numPr>
        <w:spacing w:after="200" w:line="276" w:lineRule="auto"/>
        <w:rPr>
          <w:rFonts w:ascii="Arial" w:hAnsi="Arial" w:cs="Arial"/>
          <w:sz w:val="22"/>
          <w:szCs w:val="22"/>
        </w:rPr>
      </w:pPr>
      <w:r w:rsidRPr="007042C8">
        <w:rPr>
          <w:rFonts w:ascii="Arial" w:hAnsi="Arial" w:cs="Arial"/>
          <w:sz w:val="22"/>
          <w:szCs w:val="22"/>
        </w:rPr>
        <w:t>Se logran avances con respecto a los derechos de las personas cuando se protegen los derechos de los más marginados y los más vulnerables.</w:t>
      </w:r>
    </w:p>
    <w:p w14:paraId="344AC055" w14:textId="77777777" w:rsidR="007042C8" w:rsidRPr="007042C8" w:rsidRDefault="007042C8" w:rsidP="007042C8">
      <w:pPr>
        <w:pStyle w:val="ListParagraph"/>
        <w:numPr>
          <w:ilvl w:val="0"/>
          <w:numId w:val="21"/>
        </w:numPr>
        <w:spacing w:after="200" w:line="276" w:lineRule="auto"/>
        <w:rPr>
          <w:rFonts w:ascii="Arial" w:hAnsi="Arial" w:cs="Arial"/>
          <w:sz w:val="22"/>
          <w:szCs w:val="22"/>
        </w:rPr>
      </w:pPr>
      <w:r w:rsidRPr="007042C8">
        <w:rPr>
          <w:rFonts w:ascii="Arial" w:hAnsi="Arial" w:cs="Arial"/>
          <w:sz w:val="22"/>
          <w:szCs w:val="22"/>
        </w:rPr>
        <w:t xml:space="preserve">Los movimientos de justicia social deben emplear medios que correspondan con sus ideales, y deben dar entidad a las personas cuyos intereses buscan mejorar. </w:t>
      </w:r>
    </w:p>
    <w:p w14:paraId="32C14FC0" w14:textId="77777777" w:rsidR="007042C8" w:rsidRPr="007042C8" w:rsidRDefault="007042C8" w:rsidP="007042C8">
      <w:pPr>
        <w:pStyle w:val="ListParagraph"/>
        <w:numPr>
          <w:ilvl w:val="0"/>
          <w:numId w:val="21"/>
        </w:numPr>
        <w:spacing w:after="200" w:line="276" w:lineRule="auto"/>
        <w:rPr>
          <w:rFonts w:ascii="Arial" w:hAnsi="Arial" w:cs="Arial"/>
          <w:sz w:val="22"/>
          <w:szCs w:val="22"/>
        </w:rPr>
      </w:pPr>
      <w:r w:rsidRPr="007042C8">
        <w:rPr>
          <w:rFonts w:ascii="Arial" w:hAnsi="Arial" w:cs="Arial"/>
          <w:sz w:val="22"/>
          <w:szCs w:val="22"/>
        </w:rPr>
        <w:t>Como administradores responsables, debemos esforzarnos por maximizar el impacto de nuestras donaciones.</w:t>
      </w:r>
    </w:p>
    <w:p w14:paraId="3D1D4E8B" w14:textId="79CA40FB" w:rsidR="007042C8" w:rsidRDefault="007042C8" w:rsidP="007042C8">
      <w:pPr>
        <w:rPr>
          <w:rFonts w:ascii="Arial" w:hAnsi="Arial" w:cs="Arial"/>
          <w:sz w:val="22"/>
          <w:szCs w:val="22"/>
        </w:rPr>
      </w:pPr>
      <w:r w:rsidRPr="007042C8">
        <w:rPr>
          <w:rFonts w:ascii="Arial" w:hAnsi="Arial" w:cs="Arial"/>
          <w:sz w:val="22"/>
          <w:szCs w:val="22"/>
        </w:rPr>
        <w:t>Como fundación privada, las funciones clave de Wellspring son realizar investigaciones y brindar aprendizaje personalizo conforme a nuestra misión, administrar un portafolio de donaciones en varios programas, administrarlas y monitorear el desempeño de los donatarios y trabajar para promover la efectividad de los programas que reciben donaciones.</w:t>
      </w:r>
    </w:p>
    <w:p w14:paraId="5F2BC81B" w14:textId="77777777" w:rsidR="00927FC2" w:rsidRPr="007042C8" w:rsidRDefault="00927FC2" w:rsidP="007042C8">
      <w:pPr>
        <w:rPr>
          <w:rFonts w:ascii="Arial" w:hAnsi="Arial" w:cs="Arial"/>
          <w:sz w:val="22"/>
          <w:szCs w:val="22"/>
        </w:rPr>
      </w:pPr>
    </w:p>
    <w:p w14:paraId="285B0383" w14:textId="2DA89571" w:rsidR="007042C8" w:rsidRDefault="007042C8" w:rsidP="007042C8">
      <w:pPr>
        <w:rPr>
          <w:rFonts w:ascii="Arial" w:hAnsi="Arial" w:cs="Arial"/>
          <w:sz w:val="22"/>
          <w:szCs w:val="22"/>
        </w:rPr>
      </w:pPr>
      <w:r w:rsidRPr="007042C8">
        <w:rPr>
          <w:rFonts w:ascii="Arial" w:hAnsi="Arial" w:cs="Arial"/>
          <w:sz w:val="22"/>
          <w:szCs w:val="22"/>
        </w:rPr>
        <w:t>Wellspring Philanthropic Fund cree que somos fortalecidos gracias a la diversidad de su personal, y da la bienvenida a esta diversidad, incluyendo raza, identidad o expresión de género, nivel educativo, discapacidad, edad y experiencia personal con el sistema jurídico penal. Apreciamos recibir solicitudes de personas de todas las culturas, orígenes y experiencias, y alentamos firmemente a las personas de color y a personas con discapacidad a presentar solicitudes. Cultivamos activamente una cultura institucional que refleje los valores de respeto, igualdad e inclusión que buscamos a través de nuestro trabajo para replicarlos en el resto del mundo.</w:t>
      </w:r>
    </w:p>
    <w:p w14:paraId="3779DD87" w14:textId="77777777" w:rsidR="00927FC2" w:rsidRPr="007042C8" w:rsidRDefault="00927FC2" w:rsidP="007042C8">
      <w:pPr>
        <w:rPr>
          <w:rFonts w:ascii="Arial" w:hAnsi="Arial" w:cs="Arial"/>
          <w:sz w:val="22"/>
          <w:szCs w:val="22"/>
        </w:rPr>
      </w:pPr>
    </w:p>
    <w:p w14:paraId="1B4D3D20" w14:textId="7EBC3891" w:rsidR="00266DD8" w:rsidRPr="00BF4B2B" w:rsidRDefault="007042C8" w:rsidP="007042C8">
      <w:pPr>
        <w:rPr>
          <w:rFonts w:ascii="Arial" w:hAnsi="Arial" w:cs="Arial"/>
          <w:sz w:val="22"/>
          <w:szCs w:val="22"/>
        </w:rPr>
      </w:pPr>
      <w:r w:rsidRPr="007042C8">
        <w:rPr>
          <w:rFonts w:ascii="Arial" w:hAnsi="Arial" w:cs="Arial"/>
          <w:sz w:val="22"/>
          <w:szCs w:val="22"/>
        </w:rPr>
        <w:lastRenderedPageBreak/>
        <w:t>Wellspring contrata, promueve y retiene a empleados de acuerdo con sus aptitudes profesionales, sus capacidades demostradas y el desempeño laboral, además del grado título profesional que estas aptitudes se requieren para los puestos disponibles según los requisitos y necesidades de servicio de la Fundación. Todas las decisiones relacionadas con el personal, que incluyen entre otras, decisiones sobre reclutamiento, contratación, compensación, asignación, capacitación, promoción, sanciones y despido, se toman sin discriminar sobre la base de una característica protegida según lo define la ley (por ej., por raza, color, religión, nacionalidad, ciudadanía, origen, edad, discapacidad, identidad o expresión de género, sexo, orientación sexual, estado civil o familiar, nacionalidad del cónyuge, estado militar o de veterano, predisposición genética o estado de portador, y condena penal anterior, así como también nivel educativo).</w:t>
      </w:r>
    </w:p>
    <w:p w14:paraId="053279BF" w14:textId="77777777" w:rsidR="00266DD8" w:rsidRDefault="00266DD8" w:rsidP="007042C8">
      <w:pPr>
        <w:rPr>
          <w:rFonts w:ascii="Arial" w:hAnsi="Arial" w:cs="Arial"/>
          <w:b/>
          <w:sz w:val="22"/>
          <w:szCs w:val="22"/>
          <w:u w:val="single"/>
        </w:rPr>
      </w:pPr>
    </w:p>
    <w:p w14:paraId="64A1E599" w14:textId="7D2EBDC0" w:rsidR="007042C8" w:rsidRPr="007042C8" w:rsidRDefault="007042C8" w:rsidP="007042C8">
      <w:pPr>
        <w:rPr>
          <w:rFonts w:ascii="Arial" w:hAnsi="Arial" w:cs="Arial"/>
          <w:b/>
          <w:sz w:val="22"/>
          <w:szCs w:val="22"/>
          <w:u w:val="single"/>
        </w:rPr>
      </w:pPr>
      <w:r w:rsidRPr="007042C8">
        <w:rPr>
          <w:rFonts w:ascii="Arial" w:hAnsi="Arial" w:cs="Arial"/>
          <w:b/>
          <w:sz w:val="22"/>
          <w:szCs w:val="22"/>
          <w:u w:val="single"/>
        </w:rPr>
        <w:t>CÓMO SOLICITAR EL PUESTO:</w:t>
      </w:r>
    </w:p>
    <w:p w14:paraId="31F20F0D" w14:textId="77777777" w:rsidR="007042C8" w:rsidRPr="007042C8" w:rsidRDefault="007042C8" w:rsidP="007042C8">
      <w:pPr>
        <w:rPr>
          <w:rFonts w:ascii="Arial" w:hAnsi="Arial" w:cs="Arial"/>
          <w:sz w:val="22"/>
          <w:szCs w:val="22"/>
        </w:rPr>
      </w:pPr>
      <w:r w:rsidRPr="007042C8">
        <w:rPr>
          <w:rFonts w:ascii="Arial" w:hAnsi="Arial" w:cs="Arial"/>
          <w:sz w:val="22"/>
          <w:szCs w:val="22"/>
        </w:rPr>
        <w:t xml:space="preserve">Para ser considerado para este puesto, envíe su solicitud de empleo a </w:t>
      </w:r>
      <w:hyperlink r:id="rId11" w:history="1">
        <w:r w:rsidRPr="007042C8">
          <w:rPr>
            <w:rStyle w:val="Hyperlink"/>
            <w:rFonts w:ascii="Arial" w:hAnsi="Arial" w:cs="Arial"/>
            <w:sz w:val="22"/>
            <w:szCs w:val="22"/>
          </w:rPr>
          <w:t>jobs@wpfund.org</w:t>
        </w:r>
      </w:hyperlink>
      <w:r w:rsidRPr="007042C8">
        <w:rPr>
          <w:rFonts w:ascii="Arial" w:hAnsi="Arial" w:cs="Arial"/>
          <w:sz w:val="22"/>
          <w:szCs w:val="22"/>
        </w:rPr>
        <w:t>. Línea del asunto: “[Su nombre]—Country Programs PO”. Todas las solicitudes deben incluir:</w:t>
      </w:r>
    </w:p>
    <w:p w14:paraId="2E3831DA" w14:textId="77777777" w:rsidR="007042C8" w:rsidRPr="007042C8" w:rsidRDefault="007042C8" w:rsidP="007042C8">
      <w:pPr>
        <w:pStyle w:val="ListParagraph"/>
        <w:numPr>
          <w:ilvl w:val="0"/>
          <w:numId w:val="22"/>
        </w:numPr>
        <w:spacing w:after="200" w:line="276" w:lineRule="auto"/>
        <w:rPr>
          <w:rFonts w:ascii="Arial" w:hAnsi="Arial" w:cs="Arial"/>
          <w:sz w:val="22"/>
          <w:szCs w:val="22"/>
        </w:rPr>
      </w:pPr>
      <w:r w:rsidRPr="007042C8">
        <w:rPr>
          <w:rFonts w:ascii="Arial" w:hAnsi="Arial" w:cs="Arial"/>
          <w:sz w:val="22"/>
          <w:szCs w:val="22"/>
        </w:rPr>
        <w:t>un CV;</w:t>
      </w:r>
    </w:p>
    <w:p w14:paraId="3CDD40A7" w14:textId="77777777" w:rsidR="007042C8" w:rsidRPr="007042C8" w:rsidRDefault="007042C8" w:rsidP="007042C8">
      <w:pPr>
        <w:pStyle w:val="ListParagraph"/>
        <w:numPr>
          <w:ilvl w:val="0"/>
          <w:numId w:val="22"/>
        </w:numPr>
        <w:spacing w:after="200" w:line="276" w:lineRule="auto"/>
        <w:rPr>
          <w:rFonts w:ascii="Arial" w:hAnsi="Arial" w:cs="Arial"/>
          <w:sz w:val="22"/>
          <w:szCs w:val="22"/>
        </w:rPr>
      </w:pPr>
      <w:r w:rsidRPr="007042C8">
        <w:rPr>
          <w:rFonts w:ascii="Arial" w:hAnsi="Arial" w:cs="Arial"/>
          <w:sz w:val="22"/>
          <w:szCs w:val="22"/>
        </w:rPr>
        <w:t>una carta de presentación formal, que diga cómo se enteró de esta oportunidad laboral (por ej., portal de empleo, referencia, etc.) y el salario esperado (debe especificar el monto y rango en dólares); y</w:t>
      </w:r>
    </w:p>
    <w:p w14:paraId="0F0612F3" w14:textId="77777777" w:rsidR="007042C8" w:rsidRPr="007042C8" w:rsidRDefault="007042C8" w:rsidP="007042C8">
      <w:pPr>
        <w:pStyle w:val="ListParagraph"/>
        <w:numPr>
          <w:ilvl w:val="0"/>
          <w:numId w:val="22"/>
        </w:numPr>
        <w:spacing w:after="200" w:line="276" w:lineRule="auto"/>
        <w:rPr>
          <w:rFonts w:ascii="Arial" w:hAnsi="Arial" w:cs="Arial"/>
          <w:sz w:val="22"/>
          <w:szCs w:val="22"/>
        </w:rPr>
      </w:pPr>
      <w:r w:rsidRPr="007042C8">
        <w:rPr>
          <w:rFonts w:ascii="Arial" w:hAnsi="Arial" w:cs="Arial"/>
          <w:sz w:val="22"/>
          <w:szCs w:val="22"/>
        </w:rPr>
        <w:t>una muestra de escritura (de no menos de 3 y no más de 5 páginas, adjunto en formato PDF). No se aceptan llamadas telefónicas.</w:t>
      </w:r>
    </w:p>
    <w:p w14:paraId="7711A44E" w14:textId="77777777" w:rsidR="007042C8" w:rsidRPr="007042C8" w:rsidRDefault="007042C8" w:rsidP="007042C8">
      <w:pPr>
        <w:rPr>
          <w:rFonts w:ascii="Arial" w:hAnsi="Arial" w:cs="Arial"/>
          <w:sz w:val="22"/>
          <w:szCs w:val="22"/>
        </w:rPr>
      </w:pPr>
      <w:r w:rsidRPr="007042C8">
        <w:rPr>
          <w:rFonts w:ascii="Arial" w:hAnsi="Arial" w:cs="Arial"/>
          <w:b/>
          <w:sz w:val="22"/>
          <w:szCs w:val="22"/>
        </w:rPr>
        <w:t>NOTA</w:t>
      </w:r>
      <w:r w:rsidRPr="007042C8">
        <w:rPr>
          <w:rFonts w:ascii="Arial" w:hAnsi="Arial" w:cs="Arial"/>
          <w:sz w:val="22"/>
          <w:szCs w:val="22"/>
        </w:rPr>
        <w:t>: Para ser empleado de Wellspring, debe estar legalmente autorizado para trabajar en los Estados Unidos. Si no está actualmente autorizado para trabajar en los Estados Unidos y necesita obtener un patrocinio, incluya esta información en la carta de presentación.</w:t>
      </w:r>
    </w:p>
    <w:p w14:paraId="681585B2" w14:textId="77777777" w:rsidR="007042C8" w:rsidRPr="007042C8" w:rsidRDefault="007042C8" w:rsidP="007042C8">
      <w:pPr>
        <w:jc w:val="center"/>
        <w:rPr>
          <w:rFonts w:ascii="Arial" w:hAnsi="Arial" w:cs="Arial"/>
          <w:b/>
          <w:sz w:val="22"/>
          <w:szCs w:val="22"/>
        </w:rPr>
      </w:pPr>
    </w:p>
    <w:p w14:paraId="30D1BADE" w14:textId="77777777" w:rsidR="007042C8" w:rsidRPr="007042C8" w:rsidRDefault="007042C8" w:rsidP="007042C8">
      <w:pPr>
        <w:jc w:val="center"/>
        <w:rPr>
          <w:rFonts w:ascii="Arial" w:hAnsi="Arial" w:cs="Arial"/>
          <w:b/>
          <w:sz w:val="22"/>
          <w:szCs w:val="22"/>
        </w:rPr>
      </w:pPr>
    </w:p>
    <w:p w14:paraId="7AD92EBB" w14:textId="7CFDF208" w:rsidR="007042C8" w:rsidRPr="007042C8" w:rsidRDefault="007042C8" w:rsidP="007042C8">
      <w:pPr>
        <w:jc w:val="center"/>
        <w:rPr>
          <w:rFonts w:ascii="Arial" w:hAnsi="Arial" w:cs="Arial"/>
          <w:b/>
          <w:sz w:val="22"/>
          <w:szCs w:val="22"/>
        </w:rPr>
      </w:pPr>
      <w:r w:rsidRPr="007042C8">
        <w:rPr>
          <w:rFonts w:ascii="Arial" w:hAnsi="Arial" w:cs="Arial"/>
          <w:b/>
          <w:sz w:val="22"/>
          <w:szCs w:val="22"/>
        </w:rPr>
        <w:t>La fecha límite para la presentación de solicitudes es el</w:t>
      </w:r>
      <w:r w:rsidR="00C32896">
        <w:rPr>
          <w:rFonts w:ascii="Arial" w:hAnsi="Arial" w:cs="Arial"/>
          <w:b/>
          <w:sz w:val="22"/>
          <w:szCs w:val="22"/>
        </w:rPr>
        <w:t xml:space="preserve"> 5</w:t>
      </w:r>
      <w:r w:rsidRPr="007042C8">
        <w:rPr>
          <w:rFonts w:ascii="Arial" w:hAnsi="Arial" w:cs="Arial"/>
          <w:b/>
          <w:sz w:val="22"/>
          <w:szCs w:val="22"/>
        </w:rPr>
        <w:t xml:space="preserve"> de </w:t>
      </w:r>
      <w:r w:rsidR="00927FC2">
        <w:rPr>
          <w:rFonts w:ascii="Arial" w:hAnsi="Arial" w:cs="Arial"/>
          <w:b/>
          <w:sz w:val="22"/>
          <w:szCs w:val="22"/>
        </w:rPr>
        <w:t>J</w:t>
      </w:r>
      <w:r w:rsidRPr="007042C8">
        <w:rPr>
          <w:rFonts w:ascii="Arial" w:hAnsi="Arial" w:cs="Arial"/>
          <w:b/>
          <w:sz w:val="22"/>
          <w:szCs w:val="22"/>
        </w:rPr>
        <w:t>ulio de</w:t>
      </w:r>
      <w:r w:rsidR="00927FC2">
        <w:rPr>
          <w:rFonts w:ascii="Arial" w:hAnsi="Arial" w:cs="Arial"/>
          <w:b/>
          <w:sz w:val="22"/>
          <w:szCs w:val="22"/>
        </w:rPr>
        <w:t>l</w:t>
      </w:r>
      <w:r w:rsidRPr="007042C8">
        <w:rPr>
          <w:rFonts w:ascii="Arial" w:hAnsi="Arial" w:cs="Arial"/>
          <w:b/>
          <w:sz w:val="22"/>
          <w:szCs w:val="22"/>
        </w:rPr>
        <w:t xml:space="preserve"> 2019.</w:t>
      </w:r>
    </w:p>
    <w:p w14:paraId="78E2B96F" w14:textId="77777777" w:rsidR="007042C8" w:rsidRPr="007042C8" w:rsidRDefault="007042C8" w:rsidP="007042C8">
      <w:pPr>
        <w:rPr>
          <w:rFonts w:ascii="Arial" w:hAnsi="Arial" w:cs="Arial"/>
          <w:sz w:val="22"/>
          <w:szCs w:val="22"/>
        </w:rPr>
      </w:pPr>
    </w:p>
    <w:p w14:paraId="2CF0E11E" w14:textId="77777777" w:rsidR="007042C8" w:rsidRPr="007042C8" w:rsidRDefault="007042C8" w:rsidP="007042C8">
      <w:pPr>
        <w:pStyle w:val="ListParagraph"/>
        <w:rPr>
          <w:rFonts w:ascii="Arial" w:hAnsi="Arial" w:cs="Arial"/>
          <w:sz w:val="22"/>
          <w:szCs w:val="22"/>
        </w:rPr>
      </w:pPr>
    </w:p>
    <w:p w14:paraId="3A657C18" w14:textId="77777777" w:rsidR="00F100AB" w:rsidRPr="007042C8" w:rsidRDefault="00F100AB" w:rsidP="00190981">
      <w:pPr>
        <w:rPr>
          <w:rFonts w:ascii="Arial" w:hAnsi="Arial" w:cs="Arial"/>
          <w:b/>
        </w:rPr>
      </w:pPr>
    </w:p>
    <w:sectPr w:rsidR="00F100AB" w:rsidRPr="007042C8">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6CFD" w14:textId="77777777" w:rsidR="00A21C7A" w:rsidRDefault="00A21C7A" w:rsidP="006978BF">
      <w:r>
        <w:separator/>
      </w:r>
    </w:p>
  </w:endnote>
  <w:endnote w:type="continuationSeparator" w:id="0">
    <w:p w14:paraId="154993B4" w14:textId="77777777" w:rsidR="00A21C7A" w:rsidRDefault="00A21C7A" w:rsidP="0069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9091" w14:textId="51C91F4F" w:rsidR="00441A14" w:rsidRDefault="00441A14">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3DBDA197" wp14:editId="2EECF1C7">
              <wp:simplePos x="0" y="0"/>
              <wp:positionH relativeFrom="page">
                <wp:posOffset>6764020</wp:posOffset>
              </wp:positionH>
              <wp:positionV relativeFrom="page">
                <wp:posOffset>9274175</wp:posOffset>
              </wp:positionV>
              <wp:extent cx="121920" cy="165735"/>
              <wp:effectExtent l="127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34F2C" w14:textId="0A313743" w:rsidR="00441A14" w:rsidRDefault="00441A14">
                          <w:pPr>
                            <w:spacing w:line="245" w:lineRule="exact"/>
                            <w:ind w:left="40" w:right="-20"/>
                            <w:rPr>
                              <w:rFonts w:ascii="Calibri" w:hAnsi="Calibri" w:cs="Calibri"/>
                            </w:rPr>
                          </w:pPr>
                          <w:r>
                            <w:fldChar w:fldCharType="begin"/>
                          </w:r>
                          <w:r>
                            <w:rPr>
                              <w:rFonts w:ascii="Calibri" w:hAnsi="Calibri" w:cs="Calibri"/>
                              <w:position w:val="1"/>
                            </w:rPr>
                            <w:instrText xml:space="preserve"> PAGE </w:instrText>
                          </w:r>
                          <w:r>
                            <w:fldChar w:fldCharType="separate"/>
                          </w:r>
                          <w:r w:rsidR="008B2970">
                            <w:rPr>
                              <w:rFonts w:ascii="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DA197" id="_x0000_t202" coordsize="21600,21600" o:spt="202" path="m,l,21600r21600,l21600,xe">
              <v:stroke joinstyle="miter"/>
              <v:path gradientshapeok="t" o:connecttype="rect"/>
            </v:shapetype>
            <v:shape id="Text Box 2" o:spid="_x0000_s1026" type="#_x0000_t202" style="position:absolute;margin-left:532.6pt;margin-top:730.2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bm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" filled="f" stroked="f">
              <v:textbox inset="0,0,0,0">
                <w:txbxContent>
                  <w:p w14:paraId="49434F2C" w14:textId="0A313743" w:rsidR="00441A14" w:rsidRDefault="00441A14">
                    <w:pPr>
                      <w:spacing w:line="245" w:lineRule="exact"/>
                      <w:ind w:left="40" w:right="-20"/>
                      <w:rPr>
                        <w:rFonts w:ascii="Calibri" w:hAnsi="Calibri" w:cs="Calibri"/>
                      </w:rPr>
                    </w:pPr>
                    <w:r>
                      <w:fldChar w:fldCharType="begin"/>
                    </w:r>
                    <w:r>
                      <w:rPr>
                        <w:rFonts w:ascii="Calibri" w:hAnsi="Calibri" w:cs="Calibri"/>
                        <w:position w:val="1"/>
                      </w:rPr>
                      <w:instrText xml:space="preserve"> PAGE </w:instrText>
                    </w:r>
                    <w:r>
                      <w:fldChar w:fldCharType="separate"/>
                    </w:r>
                    <w:r w:rsidR="008B2970">
                      <w:rPr>
                        <w:rFonts w:ascii="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7D742" w14:textId="77777777" w:rsidR="00A21C7A" w:rsidRDefault="00A21C7A" w:rsidP="006978BF">
      <w:r>
        <w:separator/>
      </w:r>
    </w:p>
  </w:footnote>
  <w:footnote w:type="continuationSeparator" w:id="0">
    <w:p w14:paraId="3C60FBEE" w14:textId="77777777" w:rsidR="00A21C7A" w:rsidRDefault="00A21C7A" w:rsidP="0069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5F3A" w14:textId="77777777" w:rsidR="00441A14" w:rsidRDefault="00441A14" w:rsidP="007D65B0">
    <w:pPr>
      <w:pStyle w:val="Header"/>
      <w:jc w:val="center"/>
    </w:pPr>
  </w:p>
  <w:p w14:paraId="5242FAF4" w14:textId="77777777" w:rsidR="00441A14" w:rsidRDefault="00441A14" w:rsidP="007D65B0">
    <w:pPr>
      <w:pStyle w:val="Header"/>
      <w:jc w:val="center"/>
    </w:pPr>
  </w:p>
  <w:p w14:paraId="6EA23609" w14:textId="77777777" w:rsidR="00441A14" w:rsidRDefault="00441A14" w:rsidP="007D65B0">
    <w:pPr>
      <w:pStyle w:val="Header"/>
      <w:jc w:val="center"/>
    </w:pPr>
    <w:r>
      <w:rPr>
        <w:noProof/>
        <w:lang w:val="en-US" w:eastAsia="en-US"/>
      </w:rPr>
      <w:drawing>
        <wp:inline distT="0" distB="0" distL="0" distR="0" wp14:anchorId="723D8CA9" wp14:editId="3E4A26C1">
          <wp:extent cx="2533650" cy="9719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106" cy="976373"/>
                  </a:xfrm>
                  <a:prstGeom prst="rect">
                    <a:avLst/>
                  </a:prstGeom>
                  <a:noFill/>
                  <a:ln>
                    <a:noFill/>
                  </a:ln>
                </pic:spPr>
              </pic:pic>
            </a:graphicData>
          </a:graphic>
        </wp:inline>
      </w:drawing>
    </w:r>
  </w:p>
  <w:p w14:paraId="5FFFD77A" w14:textId="77777777" w:rsidR="00441A14" w:rsidRPr="00FD2555" w:rsidRDefault="00441A14" w:rsidP="007D65B0">
    <w:pPr>
      <w:pStyle w:val="Header"/>
      <w:jc w:val="center"/>
      <w:rPr>
        <w:b/>
        <w:sz w:val="32"/>
      </w:rPr>
    </w:pPr>
    <w:r w:rsidRPr="00FD2555">
      <w:rPr>
        <w:b/>
        <w:sz w:val="32"/>
      </w:rPr>
      <w:t>Job Announcement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173D" w14:textId="77777777" w:rsidR="00821CD7" w:rsidRDefault="00233211" w:rsidP="00C76D99">
    <w:pPr>
      <w:pStyle w:val="Header"/>
      <w:jc w:val="center"/>
    </w:pPr>
    <w:r>
      <w:rPr>
        <w:noProof/>
        <w:lang w:val="en-US" w:eastAsia="en-US"/>
      </w:rPr>
      <w:drawing>
        <wp:inline distT="0" distB="0" distL="0" distR="0" wp14:anchorId="551F0375" wp14:editId="21D47347">
          <wp:extent cx="2533650" cy="9719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106" cy="976373"/>
                  </a:xfrm>
                  <a:prstGeom prst="rect">
                    <a:avLst/>
                  </a:prstGeom>
                  <a:noFill/>
                  <a:ln>
                    <a:noFill/>
                  </a:ln>
                </pic:spPr>
              </pic:pic>
            </a:graphicData>
          </a:graphic>
        </wp:inline>
      </w:drawing>
    </w:r>
  </w:p>
  <w:p w14:paraId="01FD42C0" w14:textId="77777777" w:rsidR="00821CD7" w:rsidRPr="00C76D99" w:rsidRDefault="00233211" w:rsidP="00C76D99">
    <w:pPr>
      <w:pStyle w:val="Header"/>
      <w:jc w:val="center"/>
      <w:rPr>
        <w:b/>
        <w:sz w:val="32"/>
        <w:szCs w:val="32"/>
      </w:rPr>
    </w:pPr>
    <w:r w:rsidRPr="00C76D99">
      <w:rPr>
        <w:b/>
        <w:sz w:val="32"/>
        <w:szCs w:val="32"/>
      </w:rPr>
      <w:t>Aviso de empleo</w:t>
    </w:r>
  </w:p>
  <w:p w14:paraId="6BF66D14" w14:textId="77777777" w:rsidR="00821CD7" w:rsidRDefault="008B2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68B"/>
    <w:multiLevelType w:val="hybridMultilevel"/>
    <w:tmpl w:val="60A2A7E0"/>
    <w:lvl w:ilvl="0" w:tplc="209A0926">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3B9A"/>
    <w:multiLevelType w:val="hybridMultilevel"/>
    <w:tmpl w:val="A12EF354"/>
    <w:lvl w:ilvl="0" w:tplc="E9C8303A">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A3B7F"/>
    <w:multiLevelType w:val="hybridMultilevel"/>
    <w:tmpl w:val="9BD00898"/>
    <w:lvl w:ilvl="0" w:tplc="E9C8303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5308"/>
    <w:multiLevelType w:val="multilevel"/>
    <w:tmpl w:val="3E300E8C"/>
    <w:lvl w:ilvl="0">
      <w:start w:val="1"/>
      <w:numFmt w:val="bullet"/>
      <w:lvlText w:val=""/>
      <w:lvlJc w:val="left"/>
      <w:pPr>
        <w:tabs>
          <w:tab w:val="num" w:pos="720"/>
        </w:tabs>
        <w:ind w:left="720" w:hanging="360"/>
      </w:pPr>
      <w:rPr>
        <w:rFonts w:ascii="Symbol" w:hAnsi="Symbol" w:hint="default"/>
        <w:sz w:val="16"/>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06CF3"/>
    <w:multiLevelType w:val="hybridMultilevel"/>
    <w:tmpl w:val="3BC438DC"/>
    <w:lvl w:ilvl="0" w:tplc="E9C8303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720B0"/>
    <w:multiLevelType w:val="hybridMultilevel"/>
    <w:tmpl w:val="607A9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F50A9"/>
    <w:multiLevelType w:val="hybridMultilevel"/>
    <w:tmpl w:val="43625628"/>
    <w:lvl w:ilvl="0" w:tplc="C96018C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33A7E5B"/>
    <w:multiLevelType w:val="hybridMultilevel"/>
    <w:tmpl w:val="806089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16910B2"/>
    <w:multiLevelType w:val="hybridMultilevel"/>
    <w:tmpl w:val="6D20D358"/>
    <w:lvl w:ilvl="0" w:tplc="C96018C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5B907B7"/>
    <w:multiLevelType w:val="hybridMultilevel"/>
    <w:tmpl w:val="07405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2F666F"/>
    <w:multiLevelType w:val="hybridMultilevel"/>
    <w:tmpl w:val="1FD0D8A2"/>
    <w:lvl w:ilvl="0" w:tplc="4F061D3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D172FE"/>
    <w:multiLevelType w:val="hybridMultilevel"/>
    <w:tmpl w:val="91C4A27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5703664D"/>
    <w:multiLevelType w:val="hybridMultilevel"/>
    <w:tmpl w:val="C7A821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93D5500"/>
    <w:multiLevelType w:val="hybridMultilevel"/>
    <w:tmpl w:val="731EE4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620B0292"/>
    <w:multiLevelType w:val="hybridMultilevel"/>
    <w:tmpl w:val="7278D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024BE4"/>
    <w:multiLevelType w:val="hybridMultilevel"/>
    <w:tmpl w:val="4A621E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5C16C2B"/>
    <w:multiLevelType w:val="hybridMultilevel"/>
    <w:tmpl w:val="F2320866"/>
    <w:lvl w:ilvl="0" w:tplc="D9309D3E">
      <w:numFmt w:val="bullet"/>
      <w:lvlText w:val=""/>
      <w:lvlJc w:val="left"/>
      <w:pPr>
        <w:ind w:left="720" w:hanging="360"/>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266EE"/>
    <w:multiLevelType w:val="hybridMultilevel"/>
    <w:tmpl w:val="D046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DF"/>
    <w:multiLevelType w:val="hybridMultilevel"/>
    <w:tmpl w:val="104ED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721CCD"/>
    <w:multiLevelType w:val="hybridMultilevel"/>
    <w:tmpl w:val="69905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569F0"/>
    <w:multiLevelType w:val="hybridMultilevel"/>
    <w:tmpl w:val="4AE6C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A020FB"/>
    <w:multiLevelType w:val="hybridMultilevel"/>
    <w:tmpl w:val="E1ECD4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20"/>
  </w:num>
  <w:num w:numId="10">
    <w:abstractNumId w:val="2"/>
  </w:num>
  <w:num w:numId="11">
    <w:abstractNumId w:val="4"/>
  </w:num>
  <w:num w:numId="12">
    <w:abstractNumId w:val="16"/>
  </w:num>
  <w:num w:numId="13">
    <w:abstractNumId w:val="0"/>
  </w:num>
  <w:num w:numId="14">
    <w:abstractNumId w:val="10"/>
  </w:num>
  <w:num w:numId="15">
    <w:abstractNumId w:val="19"/>
  </w:num>
  <w:num w:numId="16">
    <w:abstractNumId w:val="17"/>
  </w:num>
  <w:num w:numId="17">
    <w:abstractNumId w:val="14"/>
  </w:num>
  <w:num w:numId="18">
    <w:abstractNumId w:val="11"/>
  </w:num>
  <w:num w:numId="19">
    <w:abstractNumId w:val="21"/>
  </w:num>
  <w:num w:numId="20">
    <w:abstractNumId w:val="1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BF"/>
    <w:rsid w:val="000002B5"/>
    <w:rsid w:val="00001471"/>
    <w:rsid w:val="00006D01"/>
    <w:rsid w:val="0006697E"/>
    <w:rsid w:val="00081506"/>
    <w:rsid w:val="00084897"/>
    <w:rsid w:val="000A2D33"/>
    <w:rsid w:val="000B60BD"/>
    <w:rsid w:val="000C1507"/>
    <w:rsid w:val="000C5DAE"/>
    <w:rsid w:val="000C7541"/>
    <w:rsid w:val="000E2614"/>
    <w:rsid w:val="000F1F4D"/>
    <w:rsid w:val="00115B20"/>
    <w:rsid w:val="001300DA"/>
    <w:rsid w:val="00155E38"/>
    <w:rsid w:val="001619E6"/>
    <w:rsid w:val="0017108E"/>
    <w:rsid w:val="00190981"/>
    <w:rsid w:val="00195DE1"/>
    <w:rsid w:val="001A29E1"/>
    <w:rsid w:val="001E01E3"/>
    <w:rsid w:val="001E3A49"/>
    <w:rsid w:val="001F0F75"/>
    <w:rsid w:val="00233211"/>
    <w:rsid w:val="002441E6"/>
    <w:rsid w:val="00246474"/>
    <w:rsid w:val="00266DD8"/>
    <w:rsid w:val="002A703A"/>
    <w:rsid w:val="002B5277"/>
    <w:rsid w:val="002D423F"/>
    <w:rsid w:val="002D7994"/>
    <w:rsid w:val="002E1848"/>
    <w:rsid w:val="0031206A"/>
    <w:rsid w:val="00316FB0"/>
    <w:rsid w:val="00321F50"/>
    <w:rsid w:val="003240D9"/>
    <w:rsid w:val="003362C2"/>
    <w:rsid w:val="003C1EFC"/>
    <w:rsid w:val="003D002D"/>
    <w:rsid w:val="003D74B8"/>
    <w:rsid w:val="003F055A"/>
    <w:rsid w:val="00404FC5"/>
    <w:rsid w:val="00427C0B"/>
    <w:rsid w:val="00433FD3"/>
    <w:rsid w:val="004375E0"/>
    <w:rsid w:val="00441A14"/>
    <w:rsid w:val="00446B0A"/>
    <w:rsid w:val="00450D68"/>
    <w:rsid w:val="004561C7"/>
    <w:rsid w:val="00461844"/>
    <w:rsid w:val="004C0BEF"/>
    <w:rsid w:val="004E2CFF"/>
    <w:rsid w:val="00510CBF"/>
    <w:rsid w:val="00510DC4"/>
    <w:rsid w:val="00521F44"/>
    <w:rsid w:val="0052724B"/>
    <w:rsid w:val="0053379E"/>
    <w:rsid w:val="00541FD3"/>
    <w:rsid w:val="00543C22"/>
    <w:rsid w:val="00543C84"/>
    <w:rsid w:val="00566039"/>
    <w:rsid w:val="0057236F"/>
    <w:rsid w:val="00584E9D"/>
    <w:rsid w:val="005A3FAC"/>
    <w:rsid w:val="005A48B2"/>
    <w:rsid w:val="005B494F"/>
    <w:rsid w:val="00632A3E"/>
    <w:rsid w:val="00655D52"/>
    <w:rsid w:val="0065702B"/>
    <w:rsid w:val="00662DC2"/>
    <w:rsid w:val="00674C39"/>
    <w:rsid w:val="006978BF"/>
    <w:rsid w:val="006A42EC"/>
    <w:rsid w:val="006B3568"/>
    <w:rsid w:val="006C5707"/>
    <w:rsid w:val="006D4FE6"/>
    <w:rsid w:val="006E0DD2"/>
    <w:rsid w:val="007042C8"/>
    <w:rsid w:val="007118D4"/>
    <w:rsid w:val="00716D2C"/>
    <w:rsid w:val="0072184F"/>
    <w:rsid w:val="007321F5"/>
    <w:rsid w:val="007526BA"/>
    <w:rsid w:val="007758C5"/>
    <w:rsid w:val="007F2FB6"/>
    <w:rsid w:val="00803E99"/>
    <w:rsid w:val="00804146"/>
    <w:rsid w:val="0081456D"/>
    <w:rsid w:val="00861370"/>
    <w:rsid w:val="008B2970"/>
    <w:rsid w:val="008C0573"/>
    <w:rsid w:val="008D30E9"/>
    <w:rsid w:val="008D5F2D"/>
    <w:rsid w:val="008E2C26"/>
    <w:rsid w:val="008E4BD5"/>
    <w:rsid w:val="008E5E1E"/>
    <w:rsid w:val="009056B8"/>
    <w:rsid w:val="009107F3"/>
    <w:rsid w:val="00927FC2"/>
    <w:rsid w:val="0094135A"/>
    <w:rsid w:val="00941ABE"/>
    <w:rsid w:val="009916E5"/>
    <w:rsid w:val="009C2C90"/>
    <w:rsid w:val="009E302F"/>
    <w:rsid w:val="009E5F12"/>
    <w:rsid w:val="009E6A85"/>
    <w:rsid w:val="009F1B7F"/>
    <w:rsid w:val="00A01B0A"/>
    <w:rsid w:val="00A05716"/>
    <w:rsid w:val="00A12AFF"/>
    <w:rsid w:val="00A21C7A"/>
    <w:rsid w:val="00A52DC7"/>
    <w:rsid w:val="00A53B33"/>
    <w:rsid w:val="00A66C5E"/>
    <w:rsid w:val="00A7149C"/>
    <w:rsid w:val="00A7594C"/>
    <w:rsid w:val="00A86B9D"/>
    <w:rsid w:val="00AB0BEB"/>
    <w:rsid w:val="00AB5241"/>
    <w:rsid w:val="00AD57C7"/>
    <w:rsid w:val="00AD63A7"/>
    <w:rsid w:val="00B05CEF"/>
    <w:rsid w:val="00B27DEA"/>
    <w:rsid w:val="00B80779"/>
    <w:rsid w:val="00B819BF"/>
    <w:rsid w:val="00B81D73"/>
    <w:rsid w:val="00B91117"/>
    <w:rsid w:val="00BA6ADF"/>
    <w:rsid w:val="00BB3010"/>
    <w:rsid w:val="00BC43A5"/>
    <w:rsid w:val="00BD2AAB"/>
    <w:rsid w:val="00BE4F1F"/>
    <w:rsid w:val="00BE7225"/>
    <w:rsid w:val="00BF4B2B"/>
    <w:rsid w:val="00BF78FB"/>
    <w:rsid w:val="00C32896"/>
    <w:rsid w:val="00C37B93"/>
    <w:rsid w:val="00C4035F"/>
    <w:rsid w:val="00C52059"/>
    <w:rsid w:val="00C63F4B"/>
    <w:rsid w:val="00C8196A"/>
    <w:rsid w:val="00C90869"/>
    <w:rsid w:val="00CA39F0"/>
    <w:rsid w:val="00CB072B"/>
    <w:rsid w:val="00CD2E38"/>
    <w:rsid w:val="00CD400C"/>
    <w:rsid w:val="00CD57A2"/>
    <w:rsid w:val="00CD6F30"/>
    <w:rsid w:val="00D01E59"/>
    <w:rsid w:val="00D10FBA"/>
    <w:rsid w:val="00D20A4B"/>
    <w:rsid w:val="00D530B6"/>
    <w:rsid w:val="00D616B2"/>
    <w:rsid w:val="00DF5834"/>
    <w:rsid w:val="00E13CA9"/>
    <w:rsid w:val="00E17F1B"/>
    <w:rsid w:val="00E23CC1"/>
    <w:rsid w:val="00E55C98"/>
    <w:rsid w:val="00E61152"/>
    <w:rsid w:val="00E97029"/>
    <w:rsid w:val="00EC36A6"/>
    <w:rsid w:val="00ED2242"/>
    <w:rsid w:val="00EE17D1"/>
    <w:rsid w:val="00EE334E"/>
    <w:rsid w:val="00EF3D62"/>
    <w:rsid w:val="00EF4634"/>
    <w:rsid w:val="00F100AB"/>
    <w:rsid w:val="00F101CF"/>
    <w:rsid w:val="00F320DB"/>
    <w:rsid w:val="00F402D9"/>
    <w:rsid w:val="00F5538F"/>
    <w:rsid w:val="00F7794F"/>
    <w:rsid w:val="00F77B34"/>
    <w:rsid w:val="00F96091"/>
    <w:rsid w:val="00FA0135"/>
    <w:rsid w:val="00FA2294"/>
    <w:rsid w:val="00FA3207"/>
    <w:rsid w:val="00FA477A"/>
    <w:rsid w:val="00FB0FE9"/>
    <w:rsid w:val="00FC44DC"/>
    <w:rsid w:val="00FD18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97FE4"/>
  <w15:docId w15:val="{61849D26-CC16-454D-B78D-373B2632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BF"/>
    <w:rPr>
      <w:rFonts w:ascii="Times New Roman" w:hAnsi="Times New Roman"/>
      <w:sz w:val="24"/>
      <w:szCs w:val="24"/>
    </w:rPr>
  </w:style>
  <w:style w:type="paragraph" w:styleId="Heading3">
    <w:name w:val="heading 3"/>
    <w:basedOn w:val="Normal"/>
    <w:next w:val="Normal"/>
    <w:link w:val="Heading3Char"/>
    <w:qFormat/>
    <w:rsid w:val="00FA2294"/>
    <w:pPr>
      <w:keepNext/>
      <w:autoSpaceDE w:val="0"/>
      <w:autoSpaceDN w:val="0"/>
      <w:outlineLvl w:val="2"/>
    </w:pPr>
    <w:rPr>
      <w:rFonts w:eastAsia="Times New Roman"/>
      <w:b/>
      <w:bCs/>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978BF"/>
    <w:rPr>
      <w:rFonts w:cs="Times New Roman"/>
      <w:color w:val="0000FF"/>
      <w:u w:val="single"/>
    </w:rPr>
  </w:style>
  <w:style w:type="paragraph" w:styleId="BalloonText">
    <w:name w:val="Balloon Text"/>
    <w:basedOn w:val="Normal"/>
    <w:link w:val="BalloonTextChar"/>
    <w:uiPriority w:val="99"/>
    <w:semiHidden/>
    <w:rsid w:val="006978BF"/>
    <w:rPr>
      <w:rFonts w:ascii="Tahoma" w:hAnsi="Tahoma"/>
      <w:sz w:val="16"/>
      <w:szCs w:val="20"/>
      <w:lang w:val="x-none" w:eastAsia="x-none"/>
    </w:rPr>
  </w:style>
  <w:style w:type="character" w:customStyle="1" w:styleId="BalloonTextChar">
    <w:name w:val="Balloon Text Char"/>
    <w:link w:val="BalloonText"/>
    <w:uiPriority w:val="99"/>
    <w:semiHidden/>
    <w:rsid w:val="006978BF"/>
    <w:rPr>
      <w:rFonts w:ascii="Tahoma" w:hAnsi="Tahoma" w:cs="Tahoma"/>
      <w:sz w:val="16"/>
    </w:rPr>
  </w:style>
  <w:style w:type="paragraph" w:styleId="Header">
    <w:name w:val="header"/>
    <w:basedOn w:val="Normal"/>
    <w:link w:val="HeaderChar"/>
    <w:uiPriority w:val="99"/>
    <w:rsid w:val="006978BF"/>
    <w:pPr>
      <w:tabs>
        <w:tab w:val="center" w:pos="4680"/>
        <w:tab w:val="right" w:pos="9360"/>
      </w:tabs>
    </w:pPr>
    <w:rPr>
      <w:szCs w:val="20"/>
      <w:lang w:val="x-none" w:eastAsia="x-none"/>
    </w:rPr>
  </w:style>
  <w:style w:type="character" w:customStyle="1" w:styleId="HeaderChar">
    <w:name w:val="Header Char"/>
    <w:link w:val="Header"/>
    <w:uiPriority w:val="99"/>
    <w:rsid w:val="006978BF"/>
    <w:rPr>
      <w:rFonts w:ascii="Times New Roman" w:hAnsi="Times New Roman" w:cs="Times New Roman"/>
      <w:sz w:val="24"/>
    </w:rPr>
  </w:style>
  <w:style w:type="paragraph" w:styleId="Footer">
    <w:name w:val="footer"/>
    <w:basedOn w:val="Normal"/>
    <w:link w:val="FooterChar"/>
    <w:uiPriority w:val="99"/>
    <w:semiHidden/>
    <w:rsid w:val="006978BF"/>
    <w:pPr>
      <w:tabs>
        <w:tab w:val="center" w:pos="4680"/>
        <w:tab w:val="right" w:pos="9360"/>
      </w:tabs>
    </w:pPr>
    <w:rPr>
      <w:szCs w:val="20"/>
      <w:lang w:val="x-none" w:eastAsia="x-none"/>
    </w:rPr>
  </w:style>
  <w:style w:type="character" w:customStyle="1" w:styleId="FooterChar">
    <w:name w:val="Footer Char"/>
    <w:link w:val="Footer"/>
    <w:uiPriority w:val="99"/>
    <w:rsid w:val="006978BF"/>
    <w:rPr>
      <w:rFonts w:ascii="Times New Roman" w:hAnsi="Times New Roman" w:cs="Times New Roman"/>
      <w:sz w:val="24"/>
    </w:rPr>
  </w:style>
  <w:style w:type="paragraph" w:styleId="Title">
    <w:name w:val="Title"/>
    <w:basedOn w:val="Normal"/>
    <w:link w:val="TitleChar"/>
    <w:uiPriority w:val="99"/>
    <w:qFormat/>
    <w:rsid w:val="002D423F"/>
    <w:pPr>
      <w:jc w:val="center"/>
    </w:pPr>
    <w:rPr>
      <w:rFonts w:ascii="Californian FB" w:hAnsi="Californian FB"/>
      <w:b/>
      <w:bCs/>
      <w:spacing w:val="30"/>
      <w:szCs w:val="20"/>
      <w:lang w:val="x-none" w:eastAsia="x-none"/>
    </w:rPr>
  </w:style>
  <w:style w:type="character" w:customStyle="1" w:styleId="TitleChar">
    <w:name w:val="Title Char"/>
    <w:link w:val="Title"/>
    <w:uiPriority w:val="99"/>
    <w:rsid w:val="002D423F"/>
    <w:rPr>
      <w:rFonts w:ascii="Californian FB" w:hAnsi="Californian FB" w:cs="Times New Roman"/>
      <w:b/>
      <w:bCs/>
      <w:spacing w:val="30"/>
      <w:sz w:val="24"/>
    </w:rPr>
  </w:style>
  <w:style w:type="paragraph" w:styleId="HTMLPreformatted">
    <w:name w:val="HTML Preformatted"/>
    <w:basedOn w:val="Normal"/>
    <w:link w:val="HTMLPreformattedChar"/>
    <w:uiPriority w:val="99"/>
    <w:semiHidden/>
    <w:unhideWhenUsed/>
    <w:rsid w:val="0016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1619E6"/>
    <w:rPr>
      <w:rFonts w:ascii="Courier New" w:eastAsia="Times New Roman" w:hAnsi="Courier New" w:cs="Courier New"/>
    </w:rPr>
  </w:style>
  <w:style w:type="paragraph" w:styleId="NormalWeb">
    <w:name w:val="Normal (Web)"/>
    <w:basedOn w:val="Normal"/>
    <w:uiPriority w:val="99"/>
    <w:semiHidden/>
    <w:unhideWhenUsed/>
    <w:rsid w:val="009F1B7F"/>
  </w:style>
  <w:style w:type="paragraph" w:customStyle="1" w:styleId="ColorfulList-Accent11">
    <w:name w:val="Colorful List - Accent 11"/>
    <w:basedOn w:val="Normal"/>
    <w:uiPriority w:val="34"/>
    <w:qFormat/>
    <w:rsid w:val="00FA3207"/>
    <w:pPr>
      <w:ind w:left="720"/>
    </w:pPr>
  </w:style>
  <w:style w:type="paragraph" w:customStyle="1" w:styleId="Default">
    <w:name w:val="Default"/>
    <w:rsid w:val="00A53B33"/>
    <w:pPr>
      <w:autoSpaceDE w:val="0"/>
      <w:autoSpaceDN w:val="0"/>
      <w:adjustRightInd w:val="0"/>
    </w:pPr>
    <w:rPr>
      <w:rFonts w:ascii="Arial" w:hAnsi="Arial" w:cs="Arial"/>
      <w:color w:val="000000"/>
      <w:sz w:val="24"/>
      <w:szCs w:val="24"/>
    </w:rPr>
  </w:style>
  <w:style w:type="character" w:customStyle="1" w:styleId="Heading3Char">
    <w:name w:val="Heading 3 Char"/>
    <w:link w:val="Heading3"/>
    <w:rsid w:val="00FA2294"/>
    <w:rPr>
      <w:rFonts w:ascii="Times New Roman" w:eastAsia="Times New Roman" w:hAnsi="Times New Roman"/>
      <w:b/>
      <w:bCs/>
      <w:sz w:val="24"/>
      <w:szCs w:val="10"/>
    </w:rPr>
  </w:style>
  <w:style w:type="paragraph" w:styleId="BodyText">
    <w:name w:val="Body Text"/>
    <w:basedOn w:val="Normal"/>
    <w:link w:val="BodyTextChar"/>
    <w:rsid w:val="00FA2294"/>
    <w:rPr>
      <w:rFonts w:eastAsia="Times New Roman"/>
      <w:sz w:val="22"/>
      <w:szCs w:val="20"/>
    </w:rPr>
  </w:style>
  <w:style w:type="character" w:customStyle="1" w:styleId="BodyTextChar">
    <w:name w:val="Body Text Char"/>
    <w:link w:val="BodyText"/>
    <w:rsid w:val="00FA2294"/>
    <w:rPr>
      <w:rFonts w:ascii="Times New Roman" w:eastAsia="Times New Roman" w:hAnsi="Times New Roman"/>
      <w:sz w:val="22"/>
    </w:rPr>
  </w:style>
  <w:style w:type="paragraph" w:styleId="ListParagraph">
    <w:name w:val="List Paragraph"/>
    <w:basedOn w:val="Normal"/>
    <w:uiPriority w:val="34"/>
    <w:qFormat/>
    <w:rsid w:val="00195DE1"/>
    <w:pPr>
      <w:ind w:left="720"/>
      <w:contextualSpacing/>
    </w:pPr>
    <w:rPr>
      <w:rFonts w:eastAsia="Times New Roman"/>
    </w:rPr>
  </w:style>
  <w:style w:type="character" w:styleId="CommentReference">
    <w:name w:val="annotation reference"/>
    <w:basedOn w:val="DefaultParagraphFont"/>
    <w:uiPriority w:val="99"/>
    <w:semiHidden/>
    <w:unhideWhenUsed/>
    <w:rsid w:val="002E1848"/>
    <w:rPr>
      <w:sz w:val="16"/>
      <w:szCs w:val="16"/>
    </w:rPr>
  </w:style>
  <w:style w:type="paragraph" w:styleId="CommentText">
    <w:name w:val="annotation text"/>
    <w:basedOn w:val="Normal"/>
    <w:link w:val="CommentTextChar"/>
    <w:uiPriority w:val="99"/>
    <w:semiHidden/>
    <w:unhideWhenUsed/>
    <w:rsid w:val="002E1848"/>
    <w:rPr>
      <w:sz w:val="20"/>
      <w:szCs w:val="20"/>
    </w:rPr>
  </w:style>
  <w:style w:type="character" w:customStyle="1" w:styleId="CommentTextChar">
    <w:name w:val="Comment Text Char"/>
    <w:basedOn w:val="DefaultParagraphFont"/>
    <w:link w:val="CommentText"/>
    <w:uiPriority w:val="99"/>
    <w:semiHidden/>
    <w:rsid w:val="002E184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1848"/>
    <w:rPr>
      <w:b/>
      <w:bCs/>
    </w:rPr>
  </w:style>
  <w:style w:type="character" w:customStyle="1" w:styleId="CommentSubjectChar">
    <w:name w:val="Comment Subject Char"/>
    <w:basedOn w:val="CommentTextChar"/>
    <w:link w:val="CommentSubject"/>
    <w:uiPriority w:val="99"/>
    <w:semiHidden/>
    <w:rsid w:val="002E1848"/>
    <w:rPr>
      <w:rFonts w:ascii="Times New Roman" w:hAnsi="Times New Roman"/>
      <w:b/>
      <w:bCs/>
    </w:rPr>
  </w:style>
  <w:style w:type="paragraph" w:styleId="NoSpacing">
    <w:name w:val="No Spacing"/>
    <w:uiPriority w:val="1"/>
    <w:qFormat/>
    <w:rsid w:val="00427C0B"/>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1F0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26171">
      <w:bodyDiv w:val="1"/>
      <w:marLeft w:val="0"/>
      <w:marRight w:val="0"/>
      <w:marTop w:val="0"/>
      <w:marBottom w:val="0"/>
      <w:divBdr>
        <w:top w:val="none" w:sz="0" w:space="0" w:color="auto"/>
        <w:left w:val="none" w:sz="0" w:space="0" w:color="auto"/>
        <w:bottom w:val="none" w:sz="0" w:space="0" w:color="auto"/>
        <w:right w:val="none" w:sz="0" w:space="0" w:color="auto"/>
      </w:divBdr>
      <w:divsChild>
        <w:div w:id="1139760892">
          <w:marLeft w:val="0"/>
          <w:marRight w:val="0"/>
          <w:marTop w:val="0"/>
          <w:marBottom w:val="0"/>
          <w:divBdr>
            <w:top w:val="none" w:sz="0" w:space="0" w:color="auto"/>
            <w:left w:val="none" w:sz="0" w:space="0" w:color="auto"/>
            <w:bottom w:val="none" w:sz="0" w:space="0" w:color="auto"/>
            <w:right w:val="none" w:sz="0" w:space="0" w:color="auto"/>
          </w:divBdr>
          <w:divsChild>
            <w:div w:id="67774125">
              <w:marLeft w:val="0"/>
              <w:marRight w:val="0"/>
              <w:marTop w:val="0"/>
              <w:marBottom w:val="0"/>
              <w:divBdr>
                <w:top w:val="none" w:sz="0" w:space="0" w:color="auto"/>
                <w:left w:val="none" w:sz="0" w:space="0" w:color="auto"/>
                <w:bottom w:val="none" w:sz="0" w:space="0" w:color="auto"/>
                <w:right w:val="none" w:sz="0" w:space="0" w:color="auto"/>
              </w:divBdr>
              <w:divsChild>
                <w:div w:id="858735164">
                  <w:marLeft w:val="0"/>
                  <w:marRight w:val="0"/>
                  <w:marTop w:val="0"/>
                  <w:marBottom w:val="0"/>
                  <w:divBdr>
                    <w:top w:val="none" w:sz="0" w:space="0" w:color="auto"/>
                    <w:left w:val="none" w:sz="0" w:space="0" w:color="auto"/>
                    <w:bottom w:val="none" w:sz="0" w:space="0" w:color="auto"/>
                    <w:right w:val="none" w:sz="0" w:space="0" w:color="auto"/>
                  </w:divBdr>
                  <w:divsChild>
                    <w:div w:id="502014412">
                      <w:marLeft w:val="0"/>
                      <w:marRight w:val="0"/>
                      <w:marTop w:val="0"/>
                      <w:marBottom w:val="0"/>
                      <w:divBdr>
                        <w:top w:val="none" w:sz="0" w:space="0" w:color="auto"/>
                        <w:left w:val="none" w:sz="0" w:space="0" w:color="auto"/>
                        <w:bottom w:val="none" w:sz="0" w:space="0" w:color="auto"/>
                        <w:right w:val="none" w:sz="0" w:space="0" w:color="auto"/>
                      </w:divBdr>
                      <w:divsChild>
                        <w:div w:id="470441761">
                          <w:marLeft w:val="0"/>
                          <w:marRight w:val="0"/>
                          <w:marTop w:val="0"/>
                          <w:marBottom w:val="0"/>
                          <w:divBdr>
                            <w:top w:val="none" w:sz="0" w:space="0" w:color="auto"/>
                            <w:left w:val="none" w:sz="0" w:space="0" w:color="auto"/>
                            <w:bottom w:val="none" w:sz="0" w:space="0" w:color="auto"/>
                            <w:right w:val="none" w:sz="0" w:space="0" w:color="auto"/>
                          </w:divBdr>
                          <w:divsChild>
                            <w:div w:id="1412897788">
                              <w:marLeft w:val="0"/>
                              <w:marRight w:val="0"/>
                              <w:marTop w:val="0"/>
                              <w:marBottom w:val="0"/>
                              <w:divBdr>
                                <w:top w:val="none" w:sz="0" w:space="0" w:color="auto"/>
                                <w:left w:val="none" w:sz="0" w:space="0" w:color="auto"/>
                                <w:bottom w:val="none" w:sz="0" w:space="0" w:color="auto"/>
                                <w:right w:val="none" w:sz="0" w:space="0" w:color="auto"/>
                              </w:divBdr>
                              <w:divsChild>
                                <w:div w:id="16212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48351">
      <w:bodyDiv w:val="1"/>
      <w:marLeft w:val="0"/>
      <w:marRight w:val="0"/>
      <w:marTop w:val="0"/>
      <w:marBottom w:val="0"/>
      <w:divBdr>
        <w:top w:val="none" w:sz="0" w:space="0" w:color="auto"/>
        <w:left w:val="none" w:sz="0" w:space="0" w:color="auto"/>
        <w:bottom w:val="none" w:sz="0" w:space="0" w:color="auto"/>
        <w:right w:val="none" w:sz="0" w:space="0" w:color="auto"/>
      </w:divBdr>
      <w:divsChild>
        <w:div w:id="1216503646">
          <w:marLeft w:val="0"/>
          <w:marRight w:val="0"/>
          <w:marTop w:val="0"/>
          <w:marBottom w:val="0"/>
          <w:divBdr>
            <w:top w:val="none" w:sz="0" w:space="0" w:color="auto"/>
            <w:left w:val="none" w:sz="0" w:space="0" w:color="auto"/>
            <w:bottom w:val="none" w:sz="0" w:space="0" w:color="auto"/>
            <w:right w:val="none" w:sz="0" w:space="0" w:color="auto"/>
          </w:divBdr>
          <w:divsChild>
            <w:div w:id="1883904557">
              <w:marLeft w:val="0"/>
              <w:marRight w:val="0"/>
              <w:marTop w:val="0"/>
              <w:marBottom w:val="0"/>
              <w:divBdr>
                <w:top w:val="none" w:sz="0" w:space="0" w:color="auto"/>
                <w:left w:val="none" w:sz="0" w:space="0" w:color="auto"/>
                <w:bottom w:val="none" w:sz="0" w:space="0" w:color="auto"/>
                <w:right w:val="none" w:sz="0" w:space="0" w:color="auto"/>
              </w:divBdr>
              <w:divsChild>
                <w:div w:id="1823766950">
                  <w:marLeft w:val="0"/>
                  <w:marRight w:val="0"/>
                  <w:marTop w:val="100"/>
                  <w:marBottom w:val="100"/>
                  <w:divBdr>
                    <w:top w:val="none" w:sz="0" w:space="0" w:color="auto"/>
                    <w:left w:val="none" w:sz="0" w:space="0" w:color="auto"/>
                    <w:bottom w:val="none" w:sz="0" w:space="0" w:color="auto"/>
                    <w:right w:val="none" w:sz="0" w:space="0" w:color="auto"/>
                  </w:divBdr>
                  <w:divsChild>
                    <w:div w:id="1549803702">
                      <w:marLeft w:val="0"/>
                      <w:marRight w:val="0"/>
                      <w:marTop w:val="100"/>
                      <w:marBottom w:val="100"/>
                      <w:divBdr>
                        <w:top w:val="none" w:sz="0" w:space="0" w:color="auto"/>
                        <w:left w:val="none" w:sz="0" w:space="0" w:color="auto"/>
                        <w:bottom w:val="none" w:sz="0" w:space="0" w:color="auto"/>
                        <w:right w:val="none" w:sz="0" w:space="0" w:color="auto"/>
                      </w:divBdr>
                      <w:divsChild>
                        <w:div w:id="751581570">
                          <w:marLeft w:val="0"/>
                          <w:marRight w:val="0"/>
                          <w:marTop w:val="0"/>
                          <w:marBottom w:val="0"/>
                          <w:divBdr>
                            <w:top w:val="none" w:sz="0" w:space="0" w:color="auto"/>
                            <w:left w:val="none" w:sz="0" w:space="0" w:color="auto"/>
                            <w:bottom w:val="none" w:sz="0" w:space="0" w:color="auto"/>
                            <w:right w:val="none" w:sz="0" w:space="0" w:color="auto"/>
                          </w:divBdr>
                          <w:divsChild>
                            <w:div w:id="2030526909">
                              <w:marLeft w:val="0"/>
                              <w:marRight w:val="0"/>
                              <w:marTop w:val="100"/>
                              <w:marBottom w:val="100"/>
                              <w:divBdr>
                                <w:top w:val="none" w:sz="0" w:space="0" w:color="auto"/>
                                <w:left w:val="none" w:sz="0" w:space="0" w:color="auto"/>
                                <w:bottom w:val="none" w:sz="0" w:space="0" w:color="auto"/>
                                <w:right w:val="none" w:sz="0" w:space="0" w:color="auto"/>
                              </w:divBdr>
                              <w:divsChild>
                                <w:div w:id="1257204039">
                                  <w:marLeft w:val="525"/>
                                  <w:marRight w:val="375"/>
                                  <w:marTop w:val="0"/>
                                  <w:marBottom w:val="0"/>
                                  <w:divBdr>
                                    <w:top w:val="none" w:sz="0" w:space="0" w:color="auto"/>
                                    <w:left w:val="none" w:sz="0" w:space="0" w:color="auto"/>
                                    <w:bottom w:val="none" w:sz="0" w:space="0" w:color="auto"/>
                                    <w:right w:val="none" w:sz="0" w:space="0" w:color="auto"/>
                                  </w:divBdr>
                                  <w:divsChild>
                                    <w:div w:id="54090643">
                                      <w:marLeft w:val="0"/>
                                      <w:marRight w:val="0"/>
                                      <w:marTop w:val="0"/>
                                      <w:marBottom w:val="0"/>
                                      <w:divBdr>
                                        <w:top w:val="none" w:sz="0" w:space="0" w:color="auto"/>
                                        <w:left w:val="none" w:sz="0" w:space="0" w:color="auto"/>
                                        <w:bottom w:val="none" w:sz="0" w:space="0" w:color="auto"/>
                                        <w:right w:val="none" w:sz="0" w:space="0" w:color="auto"/>
                                      </w:divBdr>
                                      <w:divsChild>
                                        <w:div w:id="1075469642">
                                          <w:marLeft w:val="0"/>
                                          <w:marRight w:val="0"/>
                                          <w:marTop w:val="0"/>
                                          <w:marBottom w:val="0"/>
                                          <w:divBdr>
                                            <w:top w:val="none" w:sz="0" w:space="0" w:color="auto"/>
                                            <w:left w:val="none" w:sz="0" w:space="0" w:color="auto"/>
                                            <w:bottom w:val="none" w:sz="0" w:space="0" w:color="auto"/>
                                            <w:right w:val="none" w:sz="0" w:space="0" w:color="auto"/>
                                          </w:divBdr>
                                          <w:divsChild>
                                            <w:div w:id="74595844">
                                              <w:marLeft w:val="0"/>
                                              <w:marRight w:val="0"/>
                                              <w:marTop w:val="0"/>
                                              <w:marBottom w:val="0"/>
                                              <w:divBdr>
                                                <w:top w:val="none" w:sz="0" w:space="0" w:color="auto"/>
                                                <w:left w:val="none" w:sz="0" w:space="0" w:color="auto"/>
                                                <w:bottom w:val="none" w:sz="0" w:space="0" w:color="auto"/>
                                                <w:right w:val="none" w:sz="0" w:space="0" w:color="auto"/>
                                              </w:divBdr>
                                              <w:divsChild>
                                                <w:div w:id="8565760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864545">
      <w:bodyDiv w:val="1"/>
      <w:marLeft w:val="0"/>
      <w:marRight w:val="0"/>
      <w:marTop w:val="0"/>
      <w:marBottom w:val="0"/>
      <w:divBdr>
        <w:top w:val="none" w:sz="0" w:space="0" w:color="auto"/>
        <w:left w:val="none" w:sz="0" w:space="0" w:color="auto"/>
        <w:bottom w:val="none" w:sz="0" w:space="0" w:color="auto"/>
        <w:right w:val="none" w:sz="0" w:space="0" w:color="auto"/>
      </w:divBdr>
      <w:divsChild>
        <w:div w:id="352616165">
          <w:marLeft w:val="0"/>
          <w:marRight w:val="0"/>
          <w:marTop w:val="0"/>
          <w:marBottom w:val="0"/>
          <w:divBdr>
            <w:top w:val="none" w:sz="0" w:space="0" w:color="auto"/>
            <w:left w:val="none" w:sz="0" w:space="0" w:color="auto"/>
            <w:bottom w:val="none" w:sz="0" w:space="0" w:color="auto"/>
            <w:right w:val="none" w:sz="0" w:space="0" w:color="auto"/>
          </w:divBdr>
          <w:divsChild>
            <w:div w:id="1106852495">
              <w:marLeft w:val="0"/>
              <w:marRight w:val="0"/>
              <w:marTop w:val="0"/>
              <w:marBottom w:val="0"/>
              <w:divBdr>
                <w:top w:val="none" w:sz="0" w:space="0" w:color="auto"/>
                <w:left w:val="none" w:sz="0" w:space="0" w:color="auto"/>
                <w:bottom w:val="none" w:sz="0" w:space="0" w:color="auto"/>
                <w:right w:val="none" w:sz="0" w:space="0" w:color="auto"/>
              </w:divBdr>
              <w:divsChild>
                <w:div w:id="2061320595">
                  <w:marLeft w:val="0"/>
                  <w:marRight w:val="0"/>
                  <w:marTop w:val="0"/>
                  <w:marBottom w:val="0"/>
                  <w:divBdr>
                    <w:top w:val="none" w:sz="0" w:space="0" w:color="auto"/>
                    <w:left w:val="none" w:sz="0" w:space="0" w:color="auto"/>
                    <w:bottom w:val="none" w:sz="0" w:space="0" w:color="auto"/>
                    <w:right w:val="none" w:sz="0" w:space="0" w:color="auto"/>
                  </w:divBdr>
                  <w:divsChild>
                    <w:div w:id="1553007472">
                      <w:marLeft w:val="0"/>
                      <w:marRight w:val="0"/>
                      <w:marTop w:val="0"/>
                      <w:marBottom w:val="0"/>
                      <w:divBdr>
                        <w:top w:val="none" w:sz="0" w:space="0" w:color="auto"/>
                        <w:left w:val="none" w:sz="0" w:space="0" w:color="auto"/>
                        <w:bottom w:val="none" w:sz="0" w:space="0" w:color="auto"/>
                        <w:right w:val="none" w:sz="0" w:space="0" w:color="auto"/>
                      </w:divBdr>
                      <w:divsChild>
                        <w:div w:id="978799380">
                          <w:marLeft w:val="0"/>
                          <w:marRight w:val="0"/>
                          <w:marTop w:val="0"/>
                          <w:marBottom w:val="0"/>
                          <w:divBdr>
                            <w:top w:val="none" w:sz="0" w:space="0" w:color="auto"/>
                            <w:left w:val="none" w:sz="0" w:space="0" w:color="auto"/>
                            <w:bottom w:val="none" w:sz="0" w:space="0" w:color="auto"/>
                            <w:right w:val="none" w:sz="0" w:space="0" w:color="auto"/>
                          </w:divBdr>
                          <w:divsChild>
                            <w:div w:id="1225798538">
                              <w:marLeft w:val="0"/>
                              <w:marRight w:val="0"/>
                              <w:marTop w:val="0"/>
                              <w:marBottom w:val="0"/>
                              <w:divBdr>
                                <w:top w:val="none" w:sz="0" w:space="0" w:color="auto"/>
                                <w:left w:val="none" w:sz="0" w:space="0" w:color="auto"/>
                                <w:bottom w:val="none" w:sz="0" w:space="0" w:color="auto"/>
                                <w:right w:val="none" w:sz="0" w:space="0" w:color="auto"/>
                              </w:divBdr>
                              <w:divsChild>
                                <w:div w:id="11358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729390">
      <w:bodyDiv w:val="1"/>
      <w:marLeft w:val="0"/>
      <w:marRight w:val="0"/>
      <w:marTop w:val="0"/>
      <w:marBottom w:val="0"/>
      <w:divBdr>
        <w:top w:val="none" w:sz="0" w:space="0" w:color="auto"/>
        <w:left w:val="none" w:sz="0" w:space="0" w:color="auto"/>
        <w:bottom w:val="none" w:sz="0" w:space="0" w:color="auto"/>
        <w:right w:val="none" w:sz="0" w:space="0" w:color="auto"/>
      </w:divBdr>
      <w:divsChild>
        <w:div w:id="2123063041">
          <w:marLeft w:val="0"/>
          <w:marRight w:val="0"/>
          <w:marTop w:val="0"/>
          <w:marBottom w:val="0"/>
          <w:divBdr>
            <w:top w:val="none" w:sz="0" w:space="0" w:color="auto"/>
            <w:left w:val="none" w:sz="0" w:space="0" w:color="auto"/>
            <w:bottom w:val="none" w:sz="0" w:space="0" w:color="auto"/>
            <w:right w:val="none" w:sz="0" w:space="0" w:color="auto"/>
          </w:divBdr>
          <w:divsChild>
            <w:div w:id="698164373">
              <w:marLeft w:val="0"/>
              <w:marRight w:val="0"/>
              <w:marTop w:val="0"/>
              <w:marBottom w:val="0"/>
              <w:divBdr>
                <w:top w:val="none" w:sz="0" w:space="0" w:color="auto"/>
                <w:left w:val="none" w:sz="0" w:space="0" w:color="auto"/>
                <w:bottom w:val="none" w:sz="0" w:space="0" w:color="auto"/>
                <w:right w:val="none" w:sz="0" w:space="0" w:color="auto"/>
              </w:divBdr>
              <w:divsChild>
                <w:div w:id="1386294503">
                  <w:marLeft w:val="0"/>
                  <w:marRight w:val="0"/>
                  <w:marTop w:val="100"/>
                  <w:marBottom w:val="100"/>
                  <w:divBdr>
                    <w:top w:val="none" w:sz="0" w:space="0" w:color="auto"/>
                    <w:left w:val="none" w:sz="0" w:space="0" w:color="auto"/>
                    <w:bottom w:val="none" w:sz="0" w:space="0" w:color="auto"/>
                    <w:right w:val="none" w:sz="0" w:space="0" w:color="auto"/>
                  </w:divBdr>
                  <w:divsChild>
                    <w:div w:id="1621915738">
                      <w:marLeft w:val="0"/>
                      <w:marRight w:val="0"/>
                      <w:marTop w:val="100"/>
                      <w:marBottom w:val="100"/>
                      <w:divBdr>
                        <w:top w:val="none" w:sz="0" w:space="0" w:color="auto"/>
                        <w:left w:val="none" w:sz="0" w:space="0" w:color="auto"/>
                        <w:bottom w:val="none" w:sz="0" w:space="0" w:color="auto"/>
                        <w:right w:val="none" w:sz="0" w:space="0" w:color="auto"/>
                      </w:divBdr>
                      <w:divsChild>
                        <w:div w:id="1454205391">
                          <w:marLeft w:val="0"/>
                          <w:marRight w:val="0"/>
                          <w:marTop w:val="0"/>
                          <w:marBottom w:val="0"/>
                          <w:divBdr>
                            <w:top w:val="none" w:sz="0" w:space="0" w:color="auto"/>
                            <w:left w:val="none" w:sz="0" w:space="0" w:color="auto"/>
                            <w:bottom w:val="none" w:sz="0" w:space="0" w:color="auto"/>
                            <w:right w:val="none" w:sz="0" w:space="0" w:color="auto"/>
                          </w:divBdr>
                          <w:divsChild>
                            <w:div w:id="2134714973">
                              <w:marLeft w:val="0"/>
                              <w:marRight w:val="0"/>
                              <w:marTop w:val="100"/>
                              <w:marBottom w:val="100"/>
                              <w:divBdr>
                                <w:top w:val="none" w:sz="0" w:space="0" w:color="auto"/>
                                <w:left w:val="none" w:sz="0" w:space="0" w:color="auto"/>
                                <w:bottom w:val="none" w:sz="0" w:space="0" w:color="auto"/>
                                <w:right w:val="none" w:sz="0" w:space="0" w:color="auto"/>
                              </w:divBdr>
                              <w:divsChild>
                                <w:div w:id="1921596680">
                                  <w:marLeft w:val="525"/>
                                  <w:marRight w:val="375"/>
                                  <w:marTop w:val="0"/>
                                  <w:marBottom w:val="0"/>
                                  <w:divBdr>
                                    <w:top w:val="none" w:sz="0" w:space="0" w:color="auto"/>
                                    <w:left w:val="none" w:sz="0" w:space="0" w:color="auto"/>
                                    <w:bottom w:val="none" w:sz="0" w:space="0" w:color="auto"/>
                                    <w:right w:val="none" w:sz="0" w:space="0" w:color="auto"/>
                                  </w:divBdr>
                                  <w:divsChild>
                                    <w:div w:id="597908756">
                                      <w:marLeft w:val="0"/>
                                      <w:marRight w:val="0"/>
                                      <w:marTop w:val="0"/>
                                      <w:marBottom w:val="0"/>
                                      <w:divBdr>
                                        <w:top w:val="none" w:sz="0" w:space="0" w:color="auto"/>
                                        <w:left w:val="none" w:sz="0" w:space="0" w:color="auto"/>
                                        <w:bottom w:val="none" w:sz="0" w:space="0" w:color="auto"/>
                                        <w:right w:val="none" w:sz="0" w:space="0" w:color="auto"/>
                                      </w:divBdr>
                                      <w:divsChild>
                                        <w:div w:id="853037863">
                                          <w:marLeft w:val="0"/>
                                          <w:marRight w:val="0"/>
                                          <w:marTop w:val="0"/>
                                          <w:marBottom w:val="0"/>
                                          <w:divBdr>
                                            <w:top w:val="none" w:sz="0" w:space="0" w:color="auto"/>
                                            <w:left w:val="none" w:sz="0" w:space="0" w:color="auto"/>
                                            <w:bottom w:val="none" w:sz="0" w:space="0" w:color="auto"/>
                                            <w:right w:val="none" w:sz="0" w:space="0" w:color="auto"/>
                                          </w:divBdr>
                                          <w:divsChild>
                                            <w:div w:id="96146721">
                                              <w:marLeft w:val="0"/>
                                              <w:marRight w:val="0"/>
                                              <w:marTop w:val="0"/>
                                              <w:marBottom w:val="0"/>
                                              <w:divBdr>
                                                <w:top w:val="none" w:sz="0" w:space="0" w:color="auto"/>
                                                <w:left w:val="none" w:sz="0" w:space="0" w:color="auto"/>
                                                <w:bottom w:val="none" w:sz="0" w:space="0" w:color="auto"/>
                                                <w:right w:val="none" w:sz="0" w:space="0" w:color="auto"/>
                                              </w:divBdr>
                                              <w:divsChild>
                                                <w:div w:id="202049629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obs@wpfund.org%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wpfun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43AE-876D-4084-984E-B6343076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1410 Broadway, 23rd Floor                                                             New York, NY  10018</vt:lpstr>
    </vt:vector>
  </TitlesOfParts>
  <Company>Hewlett-Packard Company</Company>
  <LinksUpToDate>false</LinksUpToDate>
  <CharactersWithSpaces>16623</CharactersWithSpaces>
  <SharedDoc>false</SharedDoc>
  <HLinks>
    <vt:vector size="12" baseType="variant">
      <vt:variant>
        <vt:i4>2752634</vt:i4>
      </vt:variant>
      <vt:variant>
        <vt:i4>3</vt:i4>
      </vt:variant>
      <vt:variant>
        <vt:i4>0</vt:i4>
      </vt:variant>
      <vt:variant>
        <vt:i4>5</vt:i4>
      </vt:variant>
      <vt:variant>
        <vt:lpwstr>mailto:tpreciado@wellspringadvisors.com</vt:lpwstr>
      </vt:variant>
      <vt:variant>
        <vt:lpwstr/>
      </vt:variant>
      <vt:variant>
        <vt:i4>2162770</vt:i4>
      </vt:variant>
      <vt:variant>
        <vt:i4>0</vt:i4>
      </vt:variant>
      <vt:variant>
        <vt:i4>0</vt:i4>
      </vt:variant>
      <vt:variant>
        <vt:i4>5</vt:i4>
      </vt:variant>
      <vt:variant>
        <vt:lpwstr>http://wsa-thewell/workplace/Pages/Policies-and-Procedures.aspx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 Broadway, 23rd Floor                                                             New York, NY  10018</dc:title>
  <dc:creator>Jeanne Haws</dc:creator>
  <cp:lastModifiedBy>Bex</cp:lastModifiedBy>
  <cp:revision>2</cp:revision>
  <cp:lastPrinted>2019-06-07T16:27:00Z</cp:lastPrinted>
  <dcterms:created xsi:type="dcterms:W3CDTF">2019-06-24T16:30:00Z</dcterms:created>
  <dcterms:modified xsi:type="dcterms:W3CDTF">2019-06-24T16:30:00Z</dcterms:modified>
</cp:coreProperties>
</file>